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85" w:type="dxa"/>
        <w:tblLook w:val="04A0" w:firstRow="1" w:lastRow="0" w:firstColumn="1" w:lastColumn="0" w:noHBand="0" w:noVBand="1"/>
      </w:tblPr>
      <w:tblGrid>
        <w:gridCol w:w="503"/>
        <w:gridCol w:w="1632"/>
        <w:gridCol w:w="503"/>
        <w:gridCol w:w="78"/>
        <w:gridCol w:w="760"/>
        <w:gridCol w:w="1202"/>
        <w:gridCol w:w="992"/>
        <w:gridCol w:w="851"/>
        <w:gridCol w:w="850"/>
        <w:gridCol w:w="993"/>
        <w:gridCol w:w="992"/>
        <w:gridCol w:w="992"/>
        <w:gridCol w:w="851"/>
        <w:gridCol w:w="850"/>
        <w:gridCol w:w="392"/>
        <w:gridCol w:w="17"/>
        <w:gridCol w:w="725"/>
        <w:gridCol w:w="1276"/>
        <w:gridCol w:w="226"/>
      </w:tblGrid>
      <w:tr w:rsidR="00275317" w:rsidRPr="00275317" w:rsidTr="00275317">
        <w:trPr>
          <w:trHeight w:val="335"/>
        </w:trPr>
        <w:tc>
          <w:tcPr>
            <w:tcW w:w="2716" w:type="dxa"/>
            <w:gridSpan w:val="4"/>
            <w:tcBorders>
              <w:top w:val="nil"/>
              <w:left w:val="nil"/>
              <w:bottom w:val="nil"/>
              <w:right w:val="nil"/>
            </w:tcBorders>
            <w:shd w:val="clear" w:color="auto" w:fill="auto"/>
            <w:hideMark/>
          </w:tcPr>
          <w:p w:rsidR="00275317" w:rsidRPr="000A19A9" w:rsidRDefault="00275317" w:rsidP="00275317">
            <w:pPr>
              <w:rPr>
                <w:b/>
                <w:bCs/>
                <w:lang w:eastAsia="zh-CN"/>
              </w:rPr>
            </w:pPr>
            <w:bookmarkStart w:id="0" w:name="BCCP_02B"/>
            <w:bookmarkStart w:id="1" w:name="_GoBack"/>
            <w:bookmarkEnd w:id="1"/>
            <w:r w:rsidRPr="000A19A9">
              <w:rPr>
                <w:b/>
                <w:bCs/>
                <w:lang w:eastAsia="zh-CN"/>
              </w:rPr>
              <w:t>Biểu BCCP-02B</w:t>
            </w:r>
            <w:bookmarkEnd w:id="0"/>
          </w:p>
        </w:tc>
        <w:tc>
          <w:tcPr>
            <w:tcW w:w="9742" w:type="dxa"/>
            <w:gridSpan w:val="12"/>
            <w:vMerge w:val="restart"/>
            <w:tcBorders>
              <w:top w:val="nil"/>
              <w:left w:val="nil"/>
              <w:bottom w:val="nil"/>
              <w:right w:val="nil"/>
            </w:tcBorders>
            <w:shd w:val="clear" w:color="auto" w:fill="auto"/>
            <w:hideMark/>
          </w:tcPr>
          <w:p w:rsidR="00275317" w:rsidRDefault="00275317" w:rsidP="00275317">
            <w:pPr>
              <w:jc w:val="center"/>
              <w:rPr>
                <w:b/>
                <w:bCs/>
                <w:lang w:val="vi-VN" w:eastAsia="zh-CN"/>
              </w:rPr>
            </w:pPr>
            <w:r w:rsidRPr="000A19A9">
              <w:rPr>
                <w:b/>
                <w:bCs/>
                <w:lang w:eastAsia="zh-CN"/>
              </w:rPr>
              <w:t>SỐ LƯỢNG LAO ĐỘNG, ĐIỂM PHỤC VỤ, PHƯƠNG TIỆN VẬN CHUYỂN</w:t>
            </w:r>
            <w:r w:rsidRPr="000A19A9">
              <w:rPr>
                <w:b/>
                <w:bCs/>
                <w:lang w:eastAsia="zh-CN"/>
              </w:rPr>
              <w:br/>
              <w:t>SẢN LƯỢNG, DOANH THU DỊCH VỤ BƯU CHÍNH TRÊN ĐỊA BÀN</w:t>
            </w:r>
            <w:r>
              <w:rPr>
                <w:b/>
                <w:bCs/>
                <w:lang w:val="vi-VN" w:eastAsia="zh-CN"/>
              </w:rPr>
              <w:t xml:space="preserve"> TỈNH,</w:t>
            </w:r>
          </w:p>
          <w:p w:rsidR="00275317" w:rsidRDefault="00275317" w:rsidP="00275317">
            <w:pPr>
              <w:jc w:val="center"/>
              <w:rPr>
                <w:b/>
                <w:bCs/>
                <w:lang w:eastAsia="zh-CN"/>
              </w:rPr>
            </w:pPr>
            <w:r>
              <w:rPr>
                <w:b/>
                <w:bCs/>
                <w:lang w:val="vi-VN" w:eastAsia="zh-CN"/>
              </w:rPr>
              <w:t>THÀNH PHỐ TRỰC THUỘC TRUNG ƯƠNG</w:t>
            </w:r>
          </w:p>
          <w:p w:rsidR="00275317" w:rsidRPr="00275317" w:rsidRDefault="00275317" w:rsidP="00275317">
            <w:pPr>
              <w:jc w:val="center"/>
              <w:rPr>
                <w:b/>
                <w:bCs/>
                <w:lang w:eastAsia="zh-CN"/>
              </w:rPr>
            </w:pPr>
            <w:r>
              <w:rPr>
                <w:b/>
                <w:bCs/>
                <w:lang w:eastAsia="zh-CN"/>
              </w:rPr>
              <w:t>(Dành cho chi nhánh)</w:t>
            </w:r>
          </w:p>
        </w:tc>
        <w:tc>
          <w:tcPr>
            <w:tcW w:w="2227" w:type="dxa"/>
            <w:gridSpan w:val="3"/>
            <w:vMerge w:val="restart"/>
            <w:tcBorders>
              <w:top w:val="nil"/>
              <w:left w:val="nil"/>
              <w:bottom w:val="nil"/>
              <w:right w:val="nil"/>
            </w:tcBorders>
            <w:shd w:val="clear" w:color="auto" w:fill="auto"/>
            <w:hideMark/>
          </w:tcPr>
          <w:p w:rsidR="00275317" w:rsidRPr="00E24434" w:rsidRDefault="00275317" w:rsidP="00275317">
            <w:pPr>
              <w:jc w:val="center"/>
              <w:rPr>
                <w:lang w:val="vi-VN" w:eastAsia="zh-CN"/>
              </w:rPr>
            </w:pPr>
            <w:r w:rsidRPr="00E24434">
              <w:rPr>
                <w:lang w:val="vi-VN" w:eastAsia="zh-CN"/>
              </w:rPr>
              <w:t xml:space="preserve">Đơn vị báo cáo: </w:t>
            </w:r>
            <w:r w:rsidRPr="00E24434">
              <w:rPr>
                <w:lang w:val="vi-VN" w:eastAsia="zh-CN"/>
              </w:rPr>
              <w:br/>
              <w:t>Chi nhánh DNBC</w:t>
            </w:r>
          </w:p>
        </w:tc>
      </w:tr>
      <w:tr w:rsidR="00275317" w:rsidRPr="000A19A9" w:rsidTr="00275317">
        <w:trPr>
          <w:trHeight w:val="335"/>
        </w:trPr>
        <w:tc>
          <w:tcPr>
            <w:tcW w:w="2716" w:type="dxa"/>
            <w:gridSpan w:val="4"/>
            <w:vMerge w:val="restart"/>
            <w:tcBorders>
              <w:top w:val="nil"/>
              <w:left w:val="nil"/>
              <w:bottom w:val="nil"/>
              <w:right w:val="nil"/>
            </w:tcBorders>
            <w:shd w:val="clear" w:color="auto" w:fill="auto"/>
            <w:vAlign w:val="center"/>
            <w:hideMark/>
          </w:tcPr>
          <w:p w:rsidR="00275317" w:rsidRPr="000A19A9" w:rsidRDefault="00275317" w:rsidP="00275317">
            <w:pPr>
              <w:rPr>
                <w:lang w:eastAsia="zh-CN"/>
              </w:rPr>
            </w:pPr>
            <w:r>
              <w:rPr>
                <w:lang w:eastAsia="zh-CN"/>
              </w:rPr>
              <w:t>Ban hành kèm theo TT</w:t>
            </w:r>
            <w:r w:rsidRPr="000A19A9">
              <w:rPr>
                <w:lang w:eastAsia="zh-CN"/>
              </w:rPr>
              <w:t xml:space="preserve"> số .....</w:t>
            </w:r>
            <w:r>
              <w:rPr>
                <w:lang w:eastAsia="zh-CN"/>
              </w:rPr>
              <w:t>/2022/TT-BTTTT</w:t>
            </w:r>
          </w:p>
        </w:tc>
        <w:tc>
          <w:tcPr>
            <w:tcW w:w="9742" w:type="dxa"/>
            <w:gridSpan w:val="12"/>
            <w:vMerge/>
            <w:tcBorders>
              <w:top w:val="nil"/>
              <w:left w:val="nil"/>
              <w:bottom w:val="nil"/>
              <w:right w:val="nil"/>
            </w:tcBorders>
            <w:vAlign w:val="center"/>
            <w:hideMark/>
          </w:tcPr>
          <w:p w:rsidR="00275317" w:rsidRPr="000A19A9" w:rsidRDefault="00275317" w:rsidP="00275317">
            <w:pPr>
              <w:rPr>
                <w:b/>
                <w:bCs/>
                <w:lang w:eastAsia="zh-CN"/>
              </w:rPr>
            </w:pPr>
          </w:p>
        </w:tc>
        <w:tc>
          <w:tcPr>
            <w:tcW w:w="2227" w:type="dxa"/>
            <w:gridSpan w:val="3"/>
            <w:vMerge/>
            <w:tcBorders>
              <w:top w:val="nil"/>
              <w:left w:val="nil"/>
              <w:bottom w:val="nil"/>
              <w:right w:val="nil"/>
            </w:tcBorders>
            <w:vAlign w:val="center"/>
            <w:hideMark/>
          </w:tcPr>
          <w:p w:rsidR="00275317" w:rsidRPr="000A19A9" w:rsidRDefault="00275317" w:rsidP="00275317">
            <w:pPr>
              <w:rPr>
                <w:lang w:eastAsia="zh-CN"/>
              </w:rPr>
            </w:pPr>
          </w:p>
        </w:tc>
      </w:tr>
      <w:tr w:rsidR="00275317" w:rsidRPr="000A19A9" w:rsidTr="00275317">
        <w:trPr>
          <w:trHeight w:val="276"/>
        </w:trPr>
        <w:tc>
          <w:tcPr>
            <w:tcW w:w="2716" w:type="dxa"/>
            <w:gridSpan w:val="4"/>
            <w:vMerge/>
            <w:tcBorders>
              <w:top w:val="nil"/>
              <w:left w:val="nil"/>
              <w:bottom w:val="nil"/>
              <w:right w:val="nil"/>
            </w:tcBorders>
            <w:vAlign w:val="center"/>
            <w:hideMark/>
          </w:tcPr>
          <w:p w:rsidR="00275317" w:rsidRPr="000A19A9" w:rsidRDefault="00275317" w:rsidP="00275317">
            <w:pPr>
              <w:rPr>
                <w:lang w:eastAsia="zh-CN"/>
              </w:rPr>
            </w:pPr>
          </w:p>
        </w:tc>
        <w:tc>
          <w:tcPr>
            <w:tcW w:w="9742" w:type="dxa"/>
            <w:gridSpan w:val="12"/>
            <w:vMerge/>
            <w:tcBorders>
              <w:top w:val="nil"/>
              <w:left w:val="nil"/>
              <w:bottom w:val="nil"/>
              <w:right w:val="nil"/>
            </w:tcBorders>
            <w:vAlign w:val="center"/>
            <w:hideMark/>
          </w:tcPr>
          <w:p w:rsidR="00275317" w:rsidRPr="000A19A9" w:rsidRDefault="00275317" w:rsidP="00275317">
            <w:pPr>
              <w:rPr>
                <w:b/>
                <w:bCs/>
                <w:lang w:eastAsia="zh-CN"/>
              </w:rPr>
            </w:pPr>
          </w:p>
        </w:tc>
        <w:tc>
          <w:tcPr>
            <w:tcW w:w="2227" w:type="dxa"/>
            <w:gridSpan w:val="3"/>
            <w:vMerge/>
            <w:tcBorders>
              <w:top w:val="nil"/>
              <w:left w:val="nil"/>
              <w:bottom w:val="nil"/>
              <w:right w:val="nil"/>
            </w:tcBorders>
            <w:vAlign w:val="center"/>
            <w:hideMark/>
          </w:tcPr>
          <w:p w:rsidR="00275317" w:rsidRPr="000A19A9" w:rsidRDefault="00275317" w:rsidP="00275317">
            <w:pPr>
              <w:rPr>
                <w:lang w:eastAsia="zh-CN"/>
              </w:rPr>
            </w:pPr>
          </w:p>
        </w:tc>
      </w:tr>
      <w:tr w:rsidR="00275317" w:rsidRPr="000A19A9" w:rsidTr="00275317">
        <w:trPr>
          <w:trHeight w:val="432"/>
        </w:trPr>
        <w:tc>
          <w:tcPr>
            <w:tcW w:w="2716" w:type="dxa"/>
            <w:gridSpan w:val="4"/>
            <w:vMerge w:val="restart"/>
            <w:tcBorders>
              <w:top w:val="nil"/>
              <w:left w:val="nil"/>
              <w:bottom w:val="nil"/>
              <w:right w:val="nil"/>
            </w:tcBorders>
            <w:shd w:val="clear" w:color="auto" w:fill="auto"/>
            <w:vAlign w:val="center"/>
            <w:hideMark/>
          </w:tcPr>
          <w:p w:rsidR="00275317" w:rsidRPr="000A19A9" w:rsidRDefault="00275317" w:rsidP="00275317">
            <w:pPr>
              <w:rPr>
                <w:lang w:eastAsia="zh-CN"/>
              </w:rPr>
            </w:pPr>
            <w:r w:rsidRPr="000A19A9">
              <w:rPr>
                <w:lang w:eastAsia="zh-CN"/>
              </w:rPr>
              <w:t>Ngày nhận báo cáo: Kỳ quý: Trước ngày 10 tháng tiếp theo quý. Kỳ năm: Trước 15/3 năm tiếp theo</w:t>
            </w:r>
          </w:p>
        </w:tc>
        <w:tc>
          <w:tcPr>
            <w:tcW w:w="9725" w:type="dxa"/>
            <w:gridSpan w:val="11"/>
            <w:tcBorders>
              <w:top w:val="nil"/>
              <w:left w:val="nil"/>
              <w:bottom w:val="nil"/>
              <w:right w:val="nil"/>
            </w:tcBorders>
            <w:shd w:val="clear" w:color="auto" w:fill="auto"/>
            <w:vAlign w:val="center"/>
            <w:hideMark/>
          </w:tcPr>
          <w:p w:rsidR="00275317" w:rsidRPr="000A19A9" w:rsidRDefault="00275317" w:rsidP="00275317">
            <w:pPr>
              <w:jc w:val="center"/>
              <w:rPr>
                <w:sz w:val="20"/>
                <w:szCs w:val="20"/>
                <w:lang w:eastAsia="zh-CN"/>
              </w:rPr>
            </w:pPr>
            <w:r w:rsidRPr="000A19A9">
              <w:rPr>
                <w:b/>
                <w:bCs/>
                <w:lang w:eastAsia="zh-CN"/>
              </w:rPr>
              <w:t>Quý ... /20...</w:t>
            </w:r>
          </w:p>
        </w:tc>
        <w:tc>
          <w:tcPr>
            <w:tcW w:w="2244" w:type="dxa"/>
            <w:gridSpan w:val="4"/>
            <w:tcBorders>
              <w:top w:val="nil"/>
              <w:left w:val="nil"/>
              <w:bottom w:val="nil"/>
              <w:right w:val="nil"/>
            </w:tcBorders>
            <w:shd w:val="clear" w:color="auto" w:fill="auto"/>
            <w:vAlign w:val="center"/>
            <w:hideMark/>
          </w:tcPr>
          <w:p w:rsidR="00275317" w:rsidRPr="000A19A9" w:rsidRDefault="00275317" w:rsidP="00275317">
            <w:pPr>
              <w:jc w:val="center"/>
              <w:rPr>
                <w:lang w:eastAsia="zh-CN"/>
              </w:rPr>
            </w:pPr>
            <w:r w:rsidRPr="000A19A9">
              <w:rPr>
                <w:lang w:eastAsia="zh-CN"/>
              </w:rPr>
              <w:t xml:space="preserve">Đơn vị </w:t>
            </w:r>
          </w:p>
          <w:p w:rsidR="00275317" w:rsidRPr="000A19A9" w:rsidRDefault="00275317" w:rsidP="00275317">
            <w:pPr>
              <w:jc w:val="center"/>
              <w:rPr>
                <w:lang w:eastAsia="zh-CN"/>
              </w:rPr>
            </w:pPr>
            <w:r w:rsidRPr="000A19A9">
              <w:rPr>
                <w:lang w:eastAsia="zh-CN"/>
              </w:rPr>
              <w:t>nhận báo cáo:</w:t>
            </w:r>
            <w:r w:rsidRPr="000A19A9">
              <w:rPr>
                <w:lang w:eastAsia="zh-CN"/>
              </w:rPr>
              <w:br/>
            </w:r>
            <w:r>
              <w:rPr>
                <w:lang w:eastAsia="zh-CN"/>
              </w:rPr>
              <w:t>Sở TT&amp;TT</w:t>
            </w:r>
            <w:r w:rsidRPr="000A19A9">
              <w:rPr>
                <w:lang w:eastAsia="zh-CN"/>
              </w:rPr>
              <w:t xml:space="preserve"> (*)</w:t>
            </w:r>
          </w:p>
        </w:tc>
      </w:tr>
      <w:tr w:rsidR="00275317" w:rsidRPr="000A19A9" w:rsidTr="00275317">
        <w:trPr>
          <w:trHeight w:val="447"/>
        </w:trPr>
        <w:tc>
          <w:tcPr>
            <w:tcW w:w="2716" w:type="dxa"/>
            <w:gridSpan w:val="4"/>
            <w:vMerge/>
            <w:tcBorders>
              <w:top w:val="nil"/>
              <w:left w:val="nil"/>
              <w:bottom w:val="nil"/>
              <w:right w:val="nil"/>
            </w:tcBorders>
            <w:vAlign w:val="center"/>
            <w:hideMark/>
          </w:tcPr>
          <w:p w:rsidR="00275317" w:rsidRPr="000A19A9" w:rsidRDefault="00275317" w:rsidP="00275317">
            <w:pPr>
              <w:rPr>
                <w:lang w:eastAsia="zh-CN"/>
              </w:rPr>
            </w:pPr>
          </w:p>
        </w:tc>
        <w:tc>
          <w:tcPr>
            <w:tcW w:w="9742" w:type="dxa"/>
            <w:gridSpan w:val="12"/>
            <w:tcBorders>
              <w:top w:val="nil"/>
              <w:left w:val="nil"/>
              <w:bottom w:val="nil"/>
              <w:right w:val="nil"/>
            </w:tcBorders>
            <w:shd w:val="clear" w:color="auto" w:fill="auto"/>
            <w:noWrap/>
            <w:vAlign w:val="center"/>
            <w:hideMark/>
          </w:tcPr>
          <w:p w:rsidR="00275317" w:rsidRPr="000A19A9" w:rsidRDefault="00275317" w:rsidP="00275317">
            <w:pPr>
              <w:jc w:val="center"/>
              <w:rPr>
                <w:b/>
                <w:bCs/>
                <w:lang w:eastAsia="zh-CN"/>
              </w:rPr>
            </w:pPr>
            <w:r w:rsidRPr="000A19A9">
              <w:rPr>
                <w:b/>
                <w:bCs/>
                <w:lang w:eastAsia="zh-CN"/>
              </w:rPr>
              <w:t>Năm 20...</w:t>
            </w:r>
          </w:p>
        </w:tc>
        <w:tc>
          <w:tcPr>
            <w:tcW w:w="2227" w:type="dxa"/>
            <w:gridSpan w:val="3"/>
            <w:vMerge w:val="restart"/>
            <w:tcBorders>
              <w:top w:val="nil"/>
              <w:left w:val="nil"/>
              <w:bottom w:val="nil"/>
              <w:right w:val="nil"/>
            </w:tcBorders>
            <w:vAlign w:val="center"/>
            <w:hideMark/>
          </w:tcPr>
          <w:p w:rsidR="00275317" w:rsidRPr="000A19A9" w:rsidRDefault="00275317" w:rsidP="00275317">
            <w:pPr>
              <w:rPr>
                <w:lang w:eastAsia="zh-CN"/>
              </w:rPr>
            </w:pPr>
          </w:p>
        </w:tc>
      </w:tr>
      <w:tr w:rsidR="00275317" w:rsidRPr="000A19A9" w:rsidTr="00275317">
        <w:trPr>
          <w:trHeight w:val="102"/>
        </w:trPr>
        <w:tc>
          <w:tcPr>
            <w:tcW w:w="2716" w:type="dxa"/>
            <w:gridSpan w:val="4"/>
            <w:vMerge/>
            <w:tcBorders>
              <w:top w:val="nil"/>
              <w:left w:val="nil"/>
              <w:bottom w:val="nil"/>
              <w:right w:val="nil"/>
            </w:tcBorders>
            <w:vAlign w:val="center"/>
            <w:hideMark/>
          </w:tcPr>
          <w:p w:rsidR="00275317" w:rsidRPr="000A19A9" w:rsidRDefault="00275317" w:rsidP="00275317">
            <w:pPr>
              <w:rPr>
                <w:lang w:eastAsia="zh-CN"/>
              </w:rPr>
            </w:pPr>
          </w:p>
        </w:tc>
        <w:tc>
          <w:tcPr>
            <w:tcW w:w="9742" w:type="dxa"/>
            <w:gridSpan w:val="12"/>
            <w:tcBorders>
              <w:top w:val="nil"/>
              <w:left w:val="nil"/>
              <w:bottom w:val="nil"/>
              <w:right w:val="nil"/>
            </w:tcBorders>
            <w:shd w:val="clear" w:color="auto" w:fill="auto"/>
            <w:noWrap/>
            <w:vAlign w:val="center"/>
            <w:hideMark/>
          </w:tcPr>
          <w:p w:rsidR="00275317" w:rsidRPr="000A19A9" w:rsidRDefault="00275317" w:rsidP="00275317">
            <w:pPr>
              <w:jc w:val="center"/>
              <w:rPr>
                <w:b/>
                <w:bCs/>
                <w:lang w:eastAsia="zh-CN"/>
              </w:rPr>
            </w:pPr>
          </w:p>
        </w:tc>
        <w:tc>
          <w:tcPr>
            <w:tcW w:w="2227" w:type="dxa"/>
            <w:gridSpan w:val="3"/>
            <w:vMerge/>
            <w:tcBorders>
              <w:top w:val="nil"/>
              <w:left w:val="nil"/>
              <w:bottom w:val="nil"/>
              <w:right w:val="nil"/>
            </w:tcBorders>
            <w:vAlign w:val="center"/>
            <w:hideMark/>
          </w:tcPr>
          <w:p w:rsidR="00275317" w:rsidRPr="000A19A9" w:rsidRDefault="00275317" w:rsidP="00275317">
            <w:pPr>
              <w:rPr>
                <w:lang w:eastAsia="zh-CN"/>
              </w:rPr>
            </w:pPr>
          </w:p>
        </w:tc>
      </w:tr>
      <w:tr w:rsidR="00275317" w:rsidRPr="000A19A9" w:rsidTr="00275317">
        <w:trPr>
          <w:gridAfter w:val="1"/>
          <w:wAfter w:w="226" w:type="dxa"/>
          <w:trHeight w:val="32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TT</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Địa bàn</w:t>
            </w:r>
          </w:p>
        </w:tc>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Mã số</w:t>
            </w:r>
          </w:p>
        </w:tc>
        <w:tc>
          <w:tcPr>
            <w:tcW w:w="3032" w:type="dxa"/>
            <w:gridSpan w:val="4"/>
            <w:tcBorders>
              <w:top w:val="single" w:sz="4" w:space="0" w:color="auto"/>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Lao động của DNBC</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 xml:space="preserve">Số lượng điểm phục vụ bưu chính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Sản lượng thư đi</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Sản lượng gói /kiện đi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1"/>
                <w:szCs w:val="21"/>
                <w:lang w:eastAsia="zh-CN"/>
              </w:rPr>
            </w:pPr>
            <w:r w:rsidRPr="000A19A9">
              <w:rPr>
                <w:b/>
                <w:bCs/>
                <w:sz w:val="21"/>
                <w:szCs w:val="21"/>
                <w:lang w:eastAsia="zh-CN"/>
              </w:rPr>
              <w:t>Doanh thu dịch vụ bưu chính</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1"/>
                <w:szCs w:val="21"/>
                <w:lang w:eastAsia="zh-CN"/>
              </w:rPr>
            </w:pPr>
            <w:r w:rsidRPr="000A19A9">
              <w:rPr>
                <w:b/>
                <w:bCs/>
                <w:sz w:val="21"/>
                <w:szCs w:val="21"/>
                <w:lang w:eastAsia="zh-CN"/>
              </w:rPr>
              <w:t>Số tiền nộp NSNN (triệu đồng)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Ghi chú</w:t>
            </w:r>
          </w:p>
        </w:tc>
      </w:tr>
      <w:tr w:rsidR="00275317" w:rsidRPr="000A19A9" w:rsidTr="00275317">
        <w:trPr>
          <w:gridAfter w:val="1"/>
          <w:wAfter w:w="226" w:type="dxa"/>
          <w:trHeight w:val="32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8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Tổng số lao động</w:t>
            </w:r>
            <w:r w:rsidRPr="000A19A9">
              <w:rPr>
                <w:b/>
                <w:bCs/>
                <w:sz w:val="22"/>
                <w:szCs w:val="22"/>
                <w:lang w:eastAsia="zh-CN"/>
              </w:rPr>
              <w:br/>
              <w:t>(người)</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18"/>
                <w:szCs w:val="18"/>
                <w:lang w:eastAsia="zh-CN"/>
              </w:rPr>
            </w:pPr>
            <w:r w:rsidRPr="000A19A9">
              <w:rPr>
                <w:b/>
                <w:bCs/>
                <w:sz w:val="18"/>
                <w:szCs w:val="18"/>
                <w:lang w:eastAsia="zh-CN"/>
              </w:rPr>
              <w:t>Trong đó, lao động hợp đồng thời hạn từ 1 năm trở lên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0"/>
                <w:szCs w:val="20"/>
                <w:lang w:eastAsia="zh-CN"/>
              </w:rPr>
            </w:pPr>
            <w:r w:rsidRPr="000A19A9">
              <w:rPr>
                <w:b/>
                <w:bCs/>
                <w:sz w:val="20"/>
                <w:szCs w:val="20"/>
                <w:lang w:eastAsia="zh-CN"/>
              </w:rPr>
              <w:t>Tỷ lệ % lao động nữ trong Tổng số</w:t>
            </w:r>
          </w:p>
        </w:tc>
        <w:tc>
          <w:tcPr>
            <w:tcW w:w="3686" w:type="dxa"/>
            <w:gridSpan w:val="4"/>
            <w:vMerge/>
            <w:tcBorders>
              <w:top w:val="nil"/>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1"/>
                <w:szCs w:val="21"/>
                <w:lang w:eastAsia="zh-C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1"/>
                <w:szCs w:val="21"/>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r>
      <w:tr w:rsidR="00275317" w:rsidRPr="000A19A9" w:rsidTr="00275317">
        <w:trPr>
          <w:gridAfter w:val="1"/>
          <w:wAfter w:w="226" w:type="dxa"/>
          <w:trHeight w:val="764"/>
        </w:trPr>
        <w:tc>
          <w:tcPr>
            <w:tcW w:w="503"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838" w:type="dxa"/>
            <w:gridSpan w:val="2"/>
            <w:vMerge/>
            <w:tcBorders>
              <w:top w:val="nil"/>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1202" w:type="dxa"/>
            <w:vMerge/>
            <w:tcBorders>
              <w:top w:val="nil"/>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0"/>
                <w:szCs w:val="20"/>
                <w:lang w:eastAsia="zh-CN"/>
              </w:rPr>
            </w:pPr>
          </w:p>
        </w:tc>
        <w:tc>
          <w:tcPr>
            <w:tcW w:w="851"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Bưu cục</w:t>
            </w:r>
          </w:p>
        </w:tc>
        <w:tc>
          <w:tcPr>
            <w:tcW w:w="850"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Đại lý</w:t>
            </w:r>
          </w:p>
        </w:tc>
        <w:tc>
          <w:tcPr>
            <w:tcW w:w="993"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Điểm BĐ VHX</w:t>
            </w:r>
          </w:p>
        </w:tc>
        <w:tc>
          <w:tcPr>
            <w:tcW w:w="992"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1"/>
                <w:szCs w:val="21"/>
                <w:lang w:eastAsia="zh-CN"/>
              </w:rPr>
            </w:pPr>
            <w:r w:rsidRPr="000A19A9">
              <w:rPr>
                <w:b/>
                <w:bCs/>
                <w:sz w:val="21"/>
                <w:szCs w:val="21"/>
                <w:lang w:eastAsia="zh-CN"/>
              </w:rPr>
              <w:t>Điểm phục vụ hình thức khác</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1"/>
                <w:szCs w:val="21"/>
                <w:lang w:eastAsia="zh-C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1"/>
                <w:szCs w:val="21"/>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r>
      <w:tr w:rsidR="00275317" w:rsidRPr="000A19A9" w:rsidTr="00275317">
        <w:trPr>
          <w:gridAfter w:val="1"/>
          <w:wAfter w:w="226" w:type="dxa"/>
          <w:trHeight w:val="32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A</w:t>
            </w:r>
          </w:p>
        </w:tc>
        <w:tc>
          <w:tcPr>
            <w:tcW w:w="163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B</w:t>
            </w:r>
          </w:p>
        </w:tc>
        <w:tc>
          <w:tcPr>
            <w:tcW w:w="503"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C</w:t>
            </w:r>
          </w:p>
        </w:tc>
        <w:tc>
          <w:tcPr>
            <w:tcW w:w="838" w:type="dxa"/>
            <w:gridSpan w:val="2"/>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1</w:t>
            </w:r>
          </w:p>
        </w:tc>
        <w:tc>
          <w:tcPr>
            <w:tcW w:w="120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2</w:t>
            </w:r>
          </w:p>
        </w:tc>
        <w:tc>
          <w:tcPr>
            <w:tcW w:w="992"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3</w:t>
            </w:r>
          </w:p>
        </w:tc>
        <w:tc>
          <w:tcPr>
            <w:tcW w:w="851"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4</w:t>
            </w:r>
          </w:p>
        </w:tc>
        <w:tc>
          <w:tcPr>
            <w:tcW w:w="850"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5</w:t>
            </w:r>
          </w:p>
        </w:tc>
        <w:tc>
          <w:tcPr>
            <w:tcW w:w="993"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6</w:t>
            </w:r>
          </w:p>
        </w:tc>
        <w:tc>
          <w:tcPr>
            <w:tcW w:w="992"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7</w:t>
            </w:r>
          </w:p>
        </w:tc>
        <w:tc>
          <w:tcPr>
            <w:tcW w:w="992" w:type="dxa"/>
            <w:tcBorders>
              <w:top w:val="nil"/>
              <w:left w:val="nil"/>
              <w:bottom w:val="single" w:sz="4" w:space="0" w:color="auto"/>
              <w:right w:val="single" w:sz="4" w:space="0" w:color="auto"/>
            </w:tcBorders>
            <w:shd w:val="clear" w:color="auto" w:fill="auto"/>
            <w:vAlign w:val="center"/>
            <w:hideMark/>
          </w:tcPr>
          <w:p w:rsidR="00275317" w:rsidRPr="00C30659" w:rsidRDefault="00275317" w:rsidP="00275317">
            <w:pPr>
              <w:ind w:left="-72" w:right="-72"/>
              <w:jc w:val="center"/>
              <w:rPr>
                <w:b/>
                <w:bCs/>
                <w:sz w:val="22"/>
                <w:szCs w:val="22"/>
                <w:lang w:val="vi-VN" w:eastAsia="zh-CN"/>
              </w:rPr>
            </w:pPr>
            <w:r>
              <w:rPr>
                <w:b/>
                <w:bCs/>
                <w:sz w:val="22"/>
                <w:szCs w:val="22"/>
                <w:lang w:val="vi-VN" w:eastAsia="zh-CN"/>
              </w:rPr>
              <w:t>8</w:t>
            </w:r>
          </w:p>
        </w:tc>
        <w:tc>
          <w:tcPr>
            <w:tcW w:w="851" w:type="dxa"/>
            <w:tcBorders>
              <w:top w:val="nil"/>
              <w:left w:val="nil"/>
              <w:bottom w:val="single" w:sz="4" w:space="0" w:color="auto"/>
              <w:right w:val="single" w:sz="4" w:space="0" w:color="auto"/>
            </w:tcBorders>
            <w:shd w:val="clear" w:color="auto" w:fill="auto"/>
            <w:vAlign w:val="center"/>
            <w:hideMark/>
          </w:tcPr>
          <w:p w:rsidR="00275317" w:rsidRPr="00C30659" w:rsidRDefault="00275317" w:rsidP="00275317">
            <w:pPr>
              <w:ind w:left="-72" w:right="-72"/>
              <w:jc w:val="center"/>
              <w:rPr>
                <w:b/>
                <w:bCs/>
                <w:sz w:val="22"/>
                <w:szCs w:val="22"/>
                <w:lang w:val="vi-VN" w:eastAsia="zh-CN"/>
              </w:rPr>
            </w:pPr>
            <w:r>
              <w:rPr>
                <w:b/>
                <w:bCs/>
                <w:sz w:val="22"/>
                <w:szCs w:val="22"/>
                <w:lang w:val="vi-VN" w:eastAsia="zh-CN"/>
              </w:rPr>
              <w:t>9</w:t>
            </w:r>
          </w:p>
        </w:tc>
        <w:tc>
          <w:tcPr>
            <w:tcW w:w="850" w:type="dxa"/>
            <w:tcBorders>
              <w:top w:val="nil"/>
              <w:left w:val="nil"/>
              <w:bottom w:val="single" w:sz="4" w:space="0" w:color="auto"/>
              <w:right w:val="single" w:sz="4" w:space="0" w:color="auto"/>
            </w:tcBorders>
            <w:shd w:val="clear" w:color="auto" w:fill="auto"/>
            <w:vAlign w:val="center"/>
            <w:hideMark/>
          </w:tcPr>
          <w:p w:rsidR="00275317" w:rsidRPr="00C30659" w:rsidRDefault="00275317" w:rsidP="00275317">
            <w:pPr>
              <w:ind w:left="-72" w:right="-72"/>
              <w:jc w:val="center"/>
              <w:rPr>
                <w:b/>
                <w:bCs/>
                <w:sz w:val="22"/>
                <w:szCs w:val="22"/>
                <w:lang w:val="vi-VN" w:eastAsia="zh-CN"/>
              </w:rPr>
            </w:pPr>
            <w:r>
              <w:rPr>
                <w:b/>
                <w:bCs/>
                <w:sz w:val="22"/>
                <w:szCs w:val="22"/>
                <w:lang w:val="vi-VN" w:eastAsia="zh-CN"/>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275317" w:rsidRPr="00C30659" w:rsidRDefault="00275317" w:rsidP="00275317">
            <w:pPr>
              <w:ind w:left="-72" w:right="-72"/>
              <w:jc w:val="center"/>
              <w:rPr>
                <w:b/>
                <w:bCs/>
                <w:sz w:val="22"/>
                <w:szCs w:val="22"/>
                <w:lang w:val="vi-VN" w:eastAsia="zh-CN"/>
              </w:rPr>
            </w:pPr>
            <w:r>
              <w:rPr>
                <w:b/>
                <w:bCs/>
                <w:sz w:val="22"/>
                <w:szCs w:val="22"/>
                <w:lang w:val="vi-VN" w:eastAsia="zh-CN"/>
              </w:rPr>
              <w:t>11</w:t>
            </w:r>
          </w:p>
        </w:tc>
        <w:tc>
          <w:tcPr>
            <w:tcW w:w="1276" w:type="dxa"/>
            <w:tcBorders>
              <w:top w:val="nil"/>
              <w:left w:val="nil"/>
              <w:bottom w:val="single" w:sz="4" w:space="0" w:color="auto"/>
              <w:right w:val="single" w:sz="4" w:space="0" w:color="auto"/>
            </w:tcBorders>
            <w:shd w:val="clear" w:color="auto" w:fill="auto"/>
            <w:vAlign w:val="center"/>
            <w:hideMark/>
          </w:tcPr>
          <w:p w:rsidR="00275317" w:rsidRPr="00C30659" w:rsidRDefault="00275317" w:rsidP="00275317">
            <w:pPr>
              <w:ind w:left="-72" w:right="-72"/>
              <w:jc w:val="center"/>
              <w:rPr>
                <w:b/>
                <w:bCs/>
                <w:sz w:val="22"/>
                <w:szCs w:val="22"/>
                <w:lang w:val="vi-VN" w:eastAsia="zh-CN"/>
              </w:rPr>
            </w:pPr>
            <w:r>
              <w:rPr>
                <w:b/>
                <w:bCs/>
                <w:sz w:val="22"/>
                <w:szCs w:val="22"/>
                <w:lang w:val="vi-VN" w:eastAsia="zh-CN"/>
              </w:rPr>
              <w:t>12</w:t>
            </w:r>
          </w:p>
        </w:tc>
      </w:tr>
      <w:tr w:rsidR="00275317" w:rsidRPr="000A19A9" w:rsidTr="00275317">
        <w:trPr>
          <w:gridAfter w:val="1"/>
          <w:wAfter w:w="226" w:type="dxa"/>
          <w:trHeight w:val="32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 </w:t>
            </w:r>
          </w:p>
        </w:tc>
        <w:tc>
          <w:tcPr>
            <w:tcW w:w="163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b/>
                <w:bCs/>
                <w:lang w:eastAsia="zh-CN"/>
              </w:rPr>
            </w:pPr>
            <w:r w:rsidRPr="000A19A9">
              <w:rPr>
                <w:b/>
                <w:bCs/>
                <w:lang w:eastAsia="zh-CN"/>
              </w:rPr>
              <w:t>Tổng cộng</w:t>
            </w:r>
          </w:p>
        </w:tc>
        <w:tc>
          <w:tcPr>
            <w:tcW w:w="503"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 </w:t>
            </w:r>
          </w:p>
        </w:tc>
        <w:tc>
          <w:tcPr>
            <w:tcW w:w="838" w:type="dxa"/>
            <w:gridSpan w:val="2"/>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0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3"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gridSpan w:val="3"/>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6"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 </w:t>
            </w:r>
          </w:p>
        </w:tc>
      </w:tr>
      <w:tr w:rsidR="00275317" w:rsidRPr="000A19A9" w:rsidTr="00275317">
        <w:trPr>
          <w:gridAfter w:val="1"/>
          <w:wAfter w:w="226" w:type="dxa"/>
          <w:trHeight w:val="32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1</w:t>
            </w:r>
          </w:p>
        </w:tc>
        <w:tc>
          <w:tcPr>
            <w:tcW w:w="163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t>Tỉnh A</w:t>
            </w:r>
          </w:p>
        </w:tc>
        <w:tc>
          <w:tcPr>
            <w:tcW w:w="503"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w:t>
            </w:r>
          </w:p>
        </w:tc>
        <w:tc>
          <w:tcPr>
            <w:tcW w:w="838" w:type="dxa"/>
            <w:gridSpan w:val="2"/>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0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3"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gridSpan w:val="3"/>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6"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 </w:t>
            </w:r>
          </w:p>
        </w:tc>
      </w:tr>
      <w:tr w:rsidR="00275317" w:rsidRPr="000A19A9" w:rsidTr="00275317">
        <w:trPr>
          <w:gridAfter w:val="1"/>
          <w:wAfter w:w="226" w:type="dxa"/>
          <w:trHeight w:val="32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2</w:t>
            </w:r>
          </w:p>
        </w:tc>
        <w:tc>
          <w:tcPr>
            <w:tcW w:w="163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pPr>
            <w:r w:rsidRPr="000A19A9">
              <w:t>Tỉnh B</w:t>
            </w:r>
          </w:p>
        </w:tc>
        <w:tc>
          <w:tcPr>
            <w:tcW w:w="503"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w:t>
            </w:r>
          </w:p>
        </w:tc>
        <w:tc>
          <w:tcPr>
            <w:tcW w:w="838" w:type="dxa"/>
            <w:gridSpan w:val="2"/>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0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3"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gridSpan w:val="3"/>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6"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 </w:t>
            </w:r>
          </w:p>
        </w:tc>
      </w:tr>
      <w:tr w:rsidR="00275317" w:rsidRPr="000A19A9" w:rsidTr="00275317">
        <w:trPr>
          <w:gridAfter w:val="1"/>
          <w:wAfter w:w="226" w:type="dxa"/>
          <w:trHeight w:val="32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w:t>
            </w:r>
          </w:p>
        </w:tc>
        <w:tc>
          <w:tcPr>
            <w:tcW w:w="163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pPr>
            <w:r w:rsidRPr="000A19A9">
              <w:t>...</w:t>
            </w:r>
          </w:p>
        </w:tc>
        <w:tc>
          <w:tcPr>
            <w:tcW w:w="503"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w:t>
            </w:r>
          </w:p>
        </w:tc>
        <w:tc>
          <w:tcPr>
            <w:tcW w:w="838" w:type="dxa"/>
            <w:gridSpan w:val="2"/>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0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3"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gridSpan w:val="3"/>
            <w:tcBorders>
              <w:top w:val="single" w:sz="4" w:space="0" w:color="auto"/>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6"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 </w:t>
            </w:r>
          </w:p>
        </w:tc>
      </w:tr>
    </w:tbl>
    <w:p w:rsidR="00275317" w:rsidRPr="000A19A9" w:rsidRDefault="00275317" w:rsidP="00275317">
      <w:pPr>
        <w:rPr>
          <w:sz w:val="27"/>
          <w:szCs w:val="27"/>
        </w:rPr>
      </w:pPr>
    </w:p>
    <w:tbl>
      <w:tblPr>
        <w:tblW w:w="14490" w:type="dxa"/>
        <w:tblLook w:val="04A0" w:firstRow="1" w:lastRow="0" w:firstColumn="1" w:lastColumn="0" w:noHBand="0" w:noVBand="1"/>
      </w:tblPr>
      <w:tblGrid>
        <w:gridCol w:w="4770"/>
        <w:gridCol w:w="5940"/>
        <w:gridCol w:w="3780"/>
      </w:tblGrid>
      <w:tr w:rsidR="00275317" w:rsidRPr="000A19A9" w:rsidTr="00275317">
        <w:trPr>
          <w:trHeight w:val="102"/>
        </w:trPr>
        <w:tc>
          <w:tcPr>
            <w:tcW w:w="4770" w:type="dxa"/>
            <w:tcBorders>
              <w:top w:val="nil"/>
              <w:left w:val="nil"/>
              <w:bottom w:val="nil"/>
              <w:right w:val="nil"/>
            </w:tcBorders>
            <w:shd w:val="clear" w:color="auto" w:fill="auto"/>
            <w:noWrap/>
            <w:vAlign w:val="bottom"/>
          </w:tcPr>
          <w:p w:rsidR="00275317" w:rsidRPr="000A19A9" w:rsidRDefault="00275317" w:rsidP="00275317">
            <w:pPr>
              <w:rPr>
                <w:sz w:val="20"/>
                <w:szCs w:val="20"/>
                <w:lang w:eastAsia="zh-CN"/>
              </w:rPr>
            </w:pPr>
          </w:p>
        </w:tc>
        <w:tc>
          <w:tcPr>
            <w:tcW w:w="5940"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3780" w:type="dxa"/>
            <w:tcBorders>
              <w:top w:val="nil"/>
              <w:left w:val="nil"/>
              <w:bottom w:val="nil"/>
              <w:right w:val="nil"/>
            </w:tcBorders>
            <w:shd w:val="clear" w:color="auto" w:fill="auto"/>
            <w:noWrap/>
            <w:vAlign w:val="center"/>
            <w:hideMark/>
          </w:tcPr>
          <w:p w:rsidR="00275317" w:rsidRPr="000A19A9" w:rsidRDefault="00275317" w:rsidP="00275317">
            <w:pPr>
              <w:jc w:val="center"/>
              <w:rPr>
                <w:i/>
                <w:iCs/>
                <w:lang w:eastAsia="zh-CN"/>
              </w:rPr>
            </w:pPr>
            <w:r w:rsidRPr="000A19A9">
              <w:rPr>
                <w:i/>
                <w:iCs/>
                <w:lang w:eastAsia="zh-CN"/>
              </w:rPr>
              <w:t>..., ngày…tháng…năm 20…</w:t>
            </w:r>
          </w:p>
        </w:tc>
      </w:tr>
      <w:tr w:rsidR="00275317" w:rsidRPr="000A19A9" w:rsidTr="00275317">
        <w:trPr>
          <w:trHeight w:val="102"/>
        </w:trPr>
        <w:tc>
          <w:tcPr>
            <w:tcW w:w="4770" w:type="dxa"/>
            <w:tcBorders>
              <w:top w:val="nil"/>
              <w:left w:val="nil"/>
              <w:bottom w:val="nil"/>
              <w:right w:val="nil"/>
            </w:tcBorders>
            <w:shd w:val="clear" w:color="auto" w:fill="auto"/>
            <w:noWrap/>
            <w:vAlign w:val="center"/>
            <w:hideMark/>
          </w:tcPr>
          <w:p w:rsidR="00275317" w:rsidRPr="000A19A9" w:rsidRDefault="00275317" w:rsidP="00275317">
            <w:pPr>
              <w:jc w:val="center"/>
              <w:rPr>
                <w:b/>
                <w:bCs/>
                <w:lang w:eastAsia="zh-CN"/>
              </w:rPr>
            </w:pPr>
            <w:r w:rsidRPr="000A19A9">
              <w:rPr>
                <w:b/>
                <w:bCs/>
                <w:lang w:eastAsia="zh-CN"/>
              </w:rPr>
              <w:t>TỔNG HỢP, LẬP BIỂU</w:t>
            </w:r>
          </w:p>
        </w:tc>
        <w:tc>
          <w:tcPr>
            <w:tcW w:w="5940" w:type="dxa"/>
            <w:tcBorders>
              <w:top w:val="nil"/>
              <w:left w:val="nil"/>
              <w:bottom w:val="nil"/>
              <w:right w:val="nil"/>
            </w:tcBorders>
            <w:shd w:val="clear" w:color="auto" w:fill="auto"/>
            <w:noWrap/>
            <w:vAlign w:val="center"/>
          </w:tcPr>
          <w:p w:rsidR="00275317" w:rsidRPr="000A19A9" w:rsidRDefault="00275317" w:rsidP="00275317">
            <w:pPr>
              <w:jc w:val="center"/>
              <w:rPr>
                <w:b/>
                <w:bCs/>
                <w:lang w:eastAsia="zh-CN"/>
              </w:rPr>
            </w:pPr>
          </w:p>
        </w:tc>
        <w:tc>
          <w:tcPr>
            <w:tcW w:w="3780" w:type="dxa"/>
            <w:tcBorders>
              <w:top w:val="nil"/>
              <w:left w:val="nil"/>
              <w:bottom w:val="nil"/>
              <w:right w:val="nil"/>
            </w:tcBorders>
            <w:shd w:val="clear" w:color="auto" w:fill="auto"/>
            <w:noWrap/>
            <w:vAlign w:val="center"/>
            <w:hideMark/>
          </w:tcPr>
          <w:p w:rsidR="00275317" w:rsidRPr="000A19A9" w:rsidRDefault="00275317" w:rsidP="00275317">
            <w:pPr>
              <w:jc w:val="center"/>
              <w:rPr>
                <w:b/>
                <w:bCs/>
                <w:lang w:eastAsia="zh-CN"/>
              </w:rPr>
            </w:pPr>
            <w:r w:rsidRPr="000A19A9">
              <w:rPr>
                <w:b/>
                <w:bCs/>
                <w:lang w:eastAsia="zh-CN"/>
              </w:rPr>
              <w:t>TRƯƠNG ĐƠN VỊ</w:t>
            </w:r>
          </w:p>
        </w:tc>
      </w:tr>
      <w:tr w:rsidR="00275317" w:rsidRPr="000A19A9" w:rsidTr="00275317">
        <w:trPr>
          <w:trHeight w:val="102"/>
        </w:trPr>
        <w:tc>
          <w:tcPr>
            <w:tcW w:w="4770" w:type="dxa"/>
            <w:tcBorders>
              <w:top w:val="nil"/>
              <w:left w:val="nil"/>
              <w:bottom w:val="nil"/>
              <w:right w:val="nil"/>
            </w:tcBorders>
            <w:shd w:val="clear" w:color="auto" w:fill="auto"/>
            <w:noWrap/>
            <w:vAlign w:val="bottom"/>
            <w:hideMark/>
          </w:tcPr>
          <w:p w:rsidR="00275317" w:rsidRPr="000A19A9" w:rsidRDefault="00275317" w:rsidP="00275317">
            <w:pPr>
              <w:jc w:val="center"/>
              <w:rPr>
                <w:i/>
                <w:iCs/>
                <w:lang w:eastAsia="zh-CN"/>
              </w:rPr>
            </w:pPr>
            <w:r w:rsidRPr="000A19A9">
              <w:rPr>
                <w:i/>
                <w:iCs/>
                <w:lang w:eastAsia="zh-CN"/>
              </w:rPr>
              <w:t>(Thông tin người thực hiện)</w:t>
            </w:r>
          </w:p>
        </w:tc>
        <w:tc>
          <w:tcPr>
            <w:tcW w:w="5940" w:type="dxa"/>
            <w:tcBorders>
              <w:top w:val="nil"/>
              <w:left w:val="nil"/>
              <w:bottom w:val="nil"/>
              <w:right w:val="nil"/>
            </w:tcBorders>
            <w:shd w:val="clear" w:color="auto" w:fill="auto"/>
            <w:noWrap/>
            <w:vAlign w:val="bottom"/>
          </w:tcPr>
          <w:p w:rsidR="00275317" w:rsidRPr="000A19A9" w:rsidRDefault="00275317" w:rsidP="00275317">
            <w:pPr>
              <w:jc w:val="center"/>
              <w:rPr>
                <w:i/>
                <w:iCs/>
                <w:lang w:eastAsia="zh-CN"/>
              </w:rPr>
            </w:pPr>
          </w:p>
        </w:tc>
        <w:tc>
          <w:tcPr>
            <w:tcW w:w="3780" w:type="dxa"/>
            <w:tcBorders>
              <w:top w:val="nil"/>
              <w:left w:val="nil"/>
              <w:bottom w:val="nil"/>
              <w:right w:val="nil"/>
            </w:tcBorders>
            <w:shd w:val="clear" w:color="auto" w:fill="auto"/>
            <w:noWrap/>
            <w:vAlign w:val="bottom"/>
            <w:hideMark/>
          </w:tcPr>
          <w:p w:rsidR="00275317" w:rsidRPr="000A19A9" w:rsidRDefault="00275317" w:rsidP="00275317">
            <w:pPr>
              <w:jc w:val="center"/>
              <w:rPr>
                <w:i/>
                <w:iCs/>
                <w:lang w:eastAsia="zh-CN"/>
              </w:rPr>
            </w:pPr>
            <w:r w:rsidRPr="000A19A9">
              <w:rPr>
                <w:i/>
                <w:iCs/>
                <w:lang w:eastAsia="zh-CN"/>
              </w:rPr>
              <w:t>(Ký điện tử)</w:t>
            </w:r>
          </w:p>
        </w:tc>
      </w:tr>
    </w:tbl>
    <w:p w:rsidR="00275317" w:rsidRPr="000A19A9" w:rsidRDefault="00275317" w:rsidP="00275317">
      <w:pPr>
        <w:tabs>
          <w:tab w:val="left" w:pos="4878"/>
          <w:tab w:val="left" w:pos="10818"/>
        </w:tabs>
        <w:ind w:left="108"/>
        <w:rPr>
          <w:i/>
          <w:iCs/>
          <w:lang w:eastAsia="zh-CN"/>
        </w:rPr>
      </w:pPr>
    </w:p>
    <w:p w:rsidR="00275317" w:rsidRDefault="00275317" w:rsidP="00275317">
      <w:pPr>
        <w:tabs>
          <w:tab w:val="left" w:pos="4878"/>
          <w:tab w:val="left" w:pos="10818"/>
        </w:tabs>
        <w:ind w:left="108"/>
        <w:rPr>
          <w:i/>
          <w:iCs/>
          <w:lang w:eastAsia="zh-CN"/>
        </w:rPr>
      </w:pPr>
    </w:p>
    <w:p w:rsidR="00275317" w:rsidRDefault="00275317" w:rsidP="00275317">
      <w:pPr>
        <w:tabs>
          <w:tab w:val="left" w:pos="4878"/>
          <w:tab w:val="left" w:pos="10818"/>
        </w:tabs>
        <w:ind w:left="108"/>
        <w:rPr>
          <w:i/>
          <w:iCs/>
          <w:lang w:eastAsia="zh-CN"/>
        </w:rPr>
      </w:pPr>
    </w:p>
    <w:p w:rsidR="00275317" w:rsidRDefault="00275317" w:rsidP="00275317">
      <w:pPr>
        <w:tabs>
          <w:tab w:val="left" w:pos="4878"/>
          <w:tab w:val="left" w:pos="10818"/>
        </w:tabs>
        <w:ind w:left="108"/>
        <w:rPr>
          <w:i/>
          <w:iCs/>
          <w:lang w:eastAsia="zh-CN"/>
        </w:rPr>
      </w:pPr>
    </w:p>
    <w:p w:rsidR="00275317" w:rsidRDefault="00275317" w:rsidP="00275317">
      <w:pPr>
        <w:tabs>
          <w:tab w:val="left" w:pos="4878"/>
          <w:tab w:val="left" w:pos="10818"/>
        </w:tabs>
        <w:ind w:left="108"/>
        <w:rPr>
          <w:i/>
          <w:iCs/>
          <w:lang w:eastAsia="zh-CN"/>
        </w:rPr>
      </w:pPr>
    </w:p>
    <w:p w:rsidR="00275317" w:rsidRPr="000A19A9" w:rsidRDefault="00275317" w:rsidP="00275317">
      <w:pPr>
        <w:tabs>
          <w:tab w:val="left" w:pos="4878"/>
          <w:tab w:val="left" w:pos="10818"/>
        </w:tabs>
        <w:ind w:left="108"/>
        <w:rPr>
          <w:i/>
          <w:iCs/>
          <w:lang w:eastAsia="zh-CN"/>
        </w:rPr>
      </w:pPr>
    </w:p>
    <w:p w:rsidR="00275317" w:rsidRPr="000A19A9" w:rsidRDefault="00275317" w:rsidP="00275317">
      <w:pPr>
        <w:tabs>
          <w:tab w:val="left" w:pos="4878"/>
          <w:tab w:val="left" w:pos="10818"/>
        </w:tabs>
        <w:ind w:left="108"/>
        <w:rPr>
          <w:i/>
          <w:iCs/>
          <w:lang w:eastAsia="zh-CN"/>
        </w:rPr>
      </w:pPr>
    </w:p>
    <w:tbl>
      <w:tblPr>
        <w:tblW w:w="14652" w:type="dxa"/>
        <w:tblLook w:val="04A0" w:firstRow="1" w:lastRow="0" w:firstColumn="1" w:lastColumn="0" w:noHBand="0" w:noVBand="1"/>
      </w:tblPr>
      <w:tblGrid>
        <w:gridCol w:w="990"/>
        <w:gridCol w:w="2626"/>
        <w:gridCol w:w="828"/>
        <w:gridCol w:w="828"/>
        <w:gridCol w:w="508"/>
        <w:gridCol w:w="508"/>
        <w:gridCol w:w="602"/>
        <w:gridCol w:w="772"/>
        <w:gridCol w:w="640"/>
        <w:gridCol w:w="621"/>
        <w:gridCol w:w="621"/>
        <w:gridCol w:w="715"/>
        <w:gridCol w:w="791"/>
        <w:gridCol w:w="659"/>
        <w:gridCol w:w="659"/>
        <w:gridCol w:w="678"/>
        <w:gridCol w:w="659"/>
        <w:gridCol w:w="941"/>
        <w:gridCol w:w="6"/>
      </w:tblGrid>
      <w:tr w:rsidR="00275317" w:rsidRPr="000A19A9" w:rsidTr="00275317">
        <w:trPr>
          <w:gridAfter w:val="1"/>
          <w:wAfter w:w="6" w:type="dxa"/>
          <w:trHeight w:val="318"/>
        </w:trPr>
        <w:tc>
          <w:tcPr>
            <w:tcW w:w="3616" w:type="dxa"/>
            <w:gridSpan w:val="2"/>
            <w:tcBorders>
              <w:top w:val="nil"/>
              <w:left w:val="nil"/>
              <w:bottom w:val="nil"/>
              <w:right w:val="nil"/>
            </w:tcBorders>
            <w:shd w:val="clear" w:color="auto" w:fill="auto"/>
            <w:noWrap/>
            <w:vAlign w:val="bottom"/>
            <w:hideMark/>
          </w:tcPr>
          <w:p w:rsidR="00275317" w:rsidRPr="000A19A9" w:rsidRDefault="00275317" w:rsidP="00275317">
            <w:pPr>
              <w:rPr>
                <w:i/>
                <w:iCs/>
                <w:lang w:eastAsia="zh-CN"/>
              </w:rPr>
            </w:pPr>
            <w:r w:rsidRPr="000A19A9">
              <w:rPr>
                <w:i/>
                <w:iCs/>
                <w:lang w:eastAsia="zh-CN"/>
              </w:rPr>
              <w:lastRenderedPageBreak/>
              <w:t>a) Khái niệm, phương pháp tính</w:t>
            </w:r>
          </w:p>
        </w:tc>
        <w:tc>
          <w:tcPr>
            <w:tcW w:w="828" w:type="dxa"/>
            <w:tcBorders>
              <w:top w:val="nil"/>
              <w:left w:val="nil"/>
              <w:bottom w:val="nil"/>
              <w:right w:val="nil"/>
            </w:tcBorders>
            <w:shd w:val="clear" w:color="auto" w:fill="auto"/>
            <w:noWrap/>
            <w:vAlign w:val="bottom"/>
            <w:hideMark/>
          </w:tcPr>
          <w:p w:rsidR="00275317" w:rsidRPr="000A19A9" w:rsidRDefault="00275317" w:rsidP="00275317">
            <w:pPr>
              <w:rPr>
                <w:i/>
                <w:iCs/>
                <w:lang w:eastAsia="zh-CN"/>
              </w:rPr>
            </w:pPr>
          </w:p>
        </w:tc>
        <w:tc>
          <w:tcPr>
            <w:tcW w:w="828"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508"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508"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602"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772"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640"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621"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621"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715"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791"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659"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659"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678"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659"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941"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r>
      <w:tr w:rsidR="00275317" w:rsidRPr="00275317" w:rsidTr="00275317">
        <w:trPr>
          <w:trHeight w:val="378"/>
        </w:trPr>
        <w:tc>
          <w:tcPr>
            <w:tcW w:w="990" w:type="dxa"/>
            <w:tcBorders>
              <w:top w:val="nil"/>
              <w:left w:val="nil"/>
              <w:bottom w:val="nil"/>
              <w:right w:val="nil"/>
            </w:tcBorders>
            <w:shd w:val="clear" w:color="auto" w:fill="auto"/>
            <w:noWrap/>
            <w:vAlign w:val="bottom"/>
            <w:hideMark/>
          </w:tcPr>
          <w:p w:rsidR="00275317" w:rsidRPr="002E07B6" w:rsidRDefault="00275317" w:rsidP="00275317">
            <w:pPr>
              <w:rPr>
                <w:lang w:val="vi-VN" w:eastAsia="zh-CN"/>
              </w:rPr>
            </w:pPr>
          </w:p>
        </w:tc>
        <w:tc>
          <w:tcPr>
            <w:tcW w:w="13662" w:type="dxa"/>
            <w:gridSpan w:val="18"/>
            <w:tcBorders>
              <w:top w:val="nil"/>
              <w:left w:val="nil"/>
              <w:bottom w:val="nil"/>
              <w:right w:val="nil"/>
            </w:tcBorders>
            <w:shd w:val="clear" w:color="auto" w:fill="auto"/>
            <w:vAlign w:val="center"/>
            <w:hideMark/>
          </w:tcPr>
          <w:p w:rsidR="00275317" w:rsidRPr="002E07B6" w:rsidRDefault="00275317" w:rsidP="00275317">
            <w:pPr>
              <w:rPr>
                <w:lang w:val="vi-VN" w:eastAsia="zh-CN"/>
              </w:rPr>
            </w:pPr>
            <w:r w:rsidRPr="002E07B6">
              <w:rPr>
                <w:b/>
                <w:lang w:val="vi-VN" w:eastAsia="zh-CN"/>
              </w:rPr>
              <w:t>Số lao động của chi nhánh doanh nghiệp bưu chính:</w:t>
            </w:r>
            <w:r w:rsidRPr="002E07B6">
              <w:rPr>
                <w:lang w:val="vi-VN" w:eastAsia="zh-CN"/>
              </w:rPr>
              <w:t xml:space="preserve"> Là tổng số người lao động hưởng lương của chi nhánh </w:t>
            </w:r>
            <w:r>
              <w:rPr>
                <w:lang w:val="vi-VN" w:eastAsia="zh-CN"/>
              </w:rPr>
              <w:t>doanh nghiệp bưu chính</w:t>
            </w:r>
            <w:r w:rsidRPr="002E07B6">
              <w:rPr>
                <w:lang w:val="vi-VN" w:eastAsia="zh-CN"/>
              </w:rPr>
              <w:t xml:space="preserve"> tính đến thời điểm cuối kỳ báo cáo.</w:t>
            </w:r>
          </w:p>
        </w:tc>
      </w:tr>
      <w:tr w:rsidR="00275317" w:rsidRPr="00275317" w:rsidTr="00275317">
        <w:trPr>
          <w:trHeight w:val="198"/>
        </w:trPr>
        <w:tc>
          <w:tcPr>
            <w:tcW w:w="990" w:type="dxa"/>
            <w:tcBorders>
              <w:top w:val="nil"/>
              <w:left w:val="nil"/>
              <w:bottom w:val="nil"/>
              <w:right w:val="nil"/>
            </w:tcBorders>
            <w:shd w:val="clear" w:color="auto" w:fill="auto"/>
            <w:noWrap/>
            <w:vAlign w:val="bottom"/>
            <w:hideMark/>
          </w:tcPr>
          <w:p w:rsidR="00275317" w:rsidRPr="007B0211" w:rsidRDefault="00275317" w:rsidP="00275317">
            <w:pPr>
              <w:rPr>
                <w:lang w:val="vi-VN" w:eastAsia="zh-CN"/>
              </w:rPr>
            </w:pPr>
          </w:p>
        </w:tc>
        <w:tc>
          <w:tcPr>
            <w:tcW w:w="13662" w:type="dxa"/>
            <w:gridSpan w:val="18"/>
            <w:tcBorders>
              <w:top w:val="nil"/>
              <w:left w:val="nil"/>
              <w:bottom w:val="nil"/>
              <w:right w:val="nil"/>
            </w:tcBorders>
            <w:shd w:val="clear" w:color="auto" w:fill="auto"/>
            <w:vAlign w:val="center"/>
            <w:hideMark/>
          </w:tcPr>
          <w:p w:rsidR="00275317" w:rsidRPr="00863F91" w:rsidRDefault="00275317" w:rsidP="00275317">
            <w:pPr>
              <w:jc w:val="both"/>
              <w:rPr>
                <w:lang w:val="vi-VN" w:eastAsia="zh-CN"/>
              </w:rPr>
            </w:pPr>
            <w:r w:rsidRPr="00863F91">
              <w:rPr>
                <w:b/>
                <w:bCs/>
                <w:lang w:val="vi-VN" w:eastAsia="zh-CN"/>
              </w:rPr>
              <w:t>Doanh thu dịch vụ bưu chính:</w:t>
            </w:r>
            <w:r w:rsidRPr="00863F91">
              <w:rPr>
                <w:lang w:val="vi-VN" w:eastAsia="zh-CN"/>
              </w:rPr>
              <w:t xml:space="preserve"> Là tổng số tiền chi nhánh DNBC thu về do việc cung cấp dịch vụ bưu chính cho khách hàng trong kỳ báo cáo.</w:t>
            </w:r>
          </w:p>
        </w:tc>
      </w:tr>
      <w:tr w:rsidR="00275317" w:rsidRPr="00275317" w:rsidTr="00275317">
        <w:trPr>
          <w:trHeight w:val="102"/>
        </w:trPr>
        <w:tc>
          <w:tcPr>
            <w:tcW w:w="990" w:type="dxa"/>
            <w:tcBorders>
              <w:top w:val="nil"/>
              <w:left w:val="nil"/>
              <w:bottom w:val="nil"/>
              <w:right w:val="nil"/>
            </w:tcBorders>
            <w:shd w:val="clear" w:color="auto" w:fill="auto"/>
            <w:noWrap/>
            <w:vAlign w:val="bottom"/>
            <w:hideMark/>
          </w:tcPr>
          <w:p w:rsidR="00275317" w:rsidRPr="00863F91" w:rsidRDefault="00275317" w:rsidP="00275317">
            <w:pPr>
              <w:rPr>
                <w:lang w:val="vi-VN" w:eastAsia="zh-CN"/>
              </w:rPr>
            </w:pPr>
          </w:p>
        </w:tc>
        <w:tc>
          <w:tcPr>
            <w:tcW w:w="13662" w:type="dxa"/>
            <w:gridSpan w:val="18"/>
            <w:tcBorders>
              <w:top w:val="nil"/>
              <w:left w:val="nil"/>
              <w:bottom w:val="nil"/>
              <w:right w:val="nil"/>
            </w:tcBorders>
            <w:shd w:val="clear" w:color="auto" w:fill="auto"/>
            <w:vAlign w:val="bottom"/>
            <w:hideMark/>
          </w:tcPr>
          <w:p w:rsidR="00275317" w:rsidRPr="00863F91" w:rsidRDefault="00275317" w:rsidP="00275317">
            <w:pPr>
              <w:jc w:val="both"/>
              <w:rPr>
                <w:lang w:val="vi-VN" w:eastAsia="zh-CN"/>
              </w:rPr>
            </w:pPr>
            <w:r w:rsidRPr="00863F91">
              <w:rPr>
                <w:b/>
                <w:bCs/>
                <w:lang w:val="vi-VN" w:eastAsia="zh-CN"/>
              </w:rPr>
              <w:t xml:space="preserve">Số tiền nộp </w:t>
            </w:r>
            <w:r>
              <w:rPr>
                <w:b/>
                <w:bCs/>
                <w:lang w:val="vi-VN" w:eastAsia="zh-CN"/>
              </w:rPr>
              <w:t>NSNN</w:t>
            </w:r>
            <w:r w:rsidRPr="00863F91">
              <w:rPr>
                <w:b/>
                <w:bCs/>
                <w:lang w:val="vi-VN" w:eastAsia="zh-CN"/>
              </w:rPr>
              <w:t>:</w:t>
            </w:r>
            <w:r w:rsidRPr="00863F91">
              <w:rPr>
                <w:lang w:val="vi-VN" w:eastAsia="zh-CN"/>
              </w:rPr>
              <w:t xml:space="preserve"> Là toàn bộ các khoản thuế, phí, lệ phí và các khoản nộp ngân sách khác chi nhánh DNBC phải nộp cho Nhà nước theo quy định của pháp luật trong kỳ báo cáo.</w:t>
            </w:r>
          </w:p>
        </w:tc>
      </w:tr>
      <w:tr w:rsidR="00275317" w:rsidRPr="000A19A9" w:rsidTr="00275317">
        <w:trPr>
          <w:gridAfter w:val="1"/>
          <w:wAfter w:w="6" w:type="dxa"/>
          <w:trHeight w:val="318"/>
        </w:trPr>
        <w:tc>
          <w:tcPr>
            <w:tcW w:w="14646" w:type="dxa"/>
            <w:gridSpan w:val="18"/>
            <w:tcBorders>
              <w:top w:val="nil"/>
              <w:left w:val="nil"/>
              <w:bottom w:val="nil"/>
              <w:right w:val="nil"/>
            </w:tcBorders>
            <w:shd w:val="clear" w:color="auto" w:fill="auto"/>
            <w:noWrap/>
            <w:vAlign w:val="bottom"/>
            <w:hideMark/>
          </w:tcPr>
          <w:p w:rsidR="00275317" w:rsidRPr="000A19A9" w:rsidRDefault="00275317" w:rsidP="00275317">
            <w:pPr>
              <w:jc w:val="both"/>
              <w:rPr>
                <w:sz w:val="20"/>
                <w:szCs w:val="20"/>
                <w:lang w:eastAsia="zh-CN"/>
              </w:rPr>
            </w:pPr>
            <w:r w:rsidRPr="000A19A9">
              <w:rPr>
                <w:i/>
                <w:iCs/>
                <w:lang w:eastAsia="zh-CN"/>
              </w:rPr>
              <w:t>b) Cách ghi biểu</w:t>
            </w:r>
          </w:p>
        </w:tc>
      </w:tr>
      <w:tr w:rsidR="00275317" w:rsidRPr="000A19A9" w:rsidTr="00275317">
        <w:trPr>
          <w:trHeight w:val="207"/>
        </w:trPr>
        <w:tc>
          <w:tcPr>
            <w:tcW w:w="990"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13662" w:type="dxa"/>
            <w:gridSpan w:val="18"/>
            <w:tcBorders>
              <w:top w:val="nil"/>
              <w:left w:val="nil"/>
              <w:bottom w:val="nil"/>
              <w:right w:val="nil"/>
            </w:tcBorders>
            <w:shd w:val="clear" w:color="auto" w:fill="auto"/>
            <w:vAlign w:val="bottom"/>
            <w:hideMark/>
          </w:tcPr>
          <w:p w:rsidR="00275317" w:rsidRPr="000A19A9" w:rsidRDefault="00275317" w:rsidP="00275317">
            <w:pPr>
              <w:jc w:val="both"/>
              <w:rPr>
                <w:lang w:eastAsia="zh-CN"/>
              </w:rPr>
            </w:pPr>
            <w:r w:rsidRPr="000A19A9">
              <w:rPr>
                <w:lang w:eastAsia="zh-CN"/>
              </w:rPr>
              <w:t xml:space="preserve">Cột B: Ghi tên địa bàn cấp tỉnh mà </w:t>
            </w:r>
            <w:r>
              <w:rPr>
                <w:lang w:eastAsia="zh-CN"/>
              </w:rPr>
              <w:t>c</w:t>
            </w:r>
            <w:r w:rsidRPr="000A19A9">
              <w:rPr>
                <w:lang w:eastAsia="zh-CN"/>
              </w:rPr>
              <w:t>hi nhánh được DNBC giao tổ chức hoạt động cung cấp dịch vụ bưu chính. Trường hợp chi nhánh tổ chức hoạt động nhiều tỉnh/</w:t>
            </w:r>
            <w:r>
              <w:rPr>
                <w:lang w:val="vi-VN" w:eastAsia="zh-CN"/>
              </w:rPr>
              <w:t>thành phố trực thuộc Trung ương</w:t>
            </w:r>
            <w:r w:rsidRPr="000A19A9">
              <w:rPr>
                <w:lang w:eastAsia="zh-CN"/>
              </w:rPr>
              <w:t xml:space="preserve">, thì dòng 1 ghi tên địa bàn nơi chi nhánh có trụ sở chính, các địa bàn còn lại ghi vào các dòng tiếp theo. Trường hợp chi nhánh chỉ tổ chức hoạt động trong </w:t>
            </w:r>
            <w:r>
              <w:rPr>
                <w:lang w:val="vi-VN" w:eastAsia="zh-CN"/>
              </w:rPr>
              <w:t xml:space="preserve">một </w:t>
            </w:r>
            <w:r w:rsidRPr="000A19A9">
              <w:rPr>
                <w:lang w:eastAsia="zh-CN"/>
              </w:rPr>
              <w:t>tỉnh/</w:t>
            </w:r>
            <w:r>
              <w:rPr>
                <w:lang w:val="vi-VN" w:eastAsia="zh-CN"/>
              </w:rPr>
              <w:t>thành phố trực thuộc Trung ương</w:t>
            </w:r>
            <w:r w:rsidRPr="000A19A9">
              <w:rPr>
                <w:lang w:eastAsia="zh-CN"/>
              </w:rPr>
              <w:t xml:space="preserve"> thì ghi thông tin dòng Tổng cộng (không ghi thông tin các dòng 1,2...).</w:t>
            </w:r>
          </w:p>
        </w:tc>
      </w:tr>
      <w:tr w:rsidR="00275317" w:rsidRPr="000A19A9" w:rsidTr="00275317">
        <w:trPr>
          <w:trHeight w:val="318"/>
        </w:trPr>
        <w:tc>
          <w:tcPr>
            <w:tcW w:w="990" w:type="dxa"/>
            <w:tcBorders>
              <w:top w:val="nil"/>
              <w:left w:val="nil"/>
              <w:bottom w:val="nil"/>
              <w:right w:val="nil"/>
            </w:tcBorders>
            <w:shd w:val="clear" w:color="auto" w:fill="auto"/>
            <w:noWrap/>
            <w:vAlign w:val="bottom"/>
            <w:hideMark/>
          </w:tcPr>
          <w:p w:rsidR="00275317" w:rsidRPr="000A19A9" w:rsidRDefault="00275317" w:rsidP="00275317">
            <w:pPr>
              <w:rPr>
                <w:lang w:eastAsia="zh-CN"/>
              </w:rPr>
            </w:pPr>
          </w:p>
        </w:tc>
        <w:tc>
          <w:tcPr>
            <w:tcW w:w="13662" w:type="dxa"/>
            <w:gridSpan w:val="18"/>
            <w:tcBorders>
              <w:top w:val="nil"/>
              <w:left w:val="nil"/>
              <w:bottom w:val="nil"/>
              <w:right w:val="nil"/>
            </w:tcBorders>
            <w:shd w:val="clear" w:color="auto" w:fill="auto"/>
            <w:vAlign w:val="bottom"/>
            <w:hideMark/>
          </w:tcPr>
          <w:p w:rsidR="00275317" w:rsidRPr="000A19A9" w:rsidRDefault="00275317" w:rsidP="00275317">
            <w:pPr>
              <w:jc w:val="both"/>
              <w:rPr>
                <w:lang w:eastAsia="zh-CN"/>
              </w:rPr>
            </w:pPr>
            <w:r w:rsidRPr="000A19A9">
              <w:rPr>
                <w:lang w:eastAsia="zh-CN"/>
              </w:rPr>
              <w:t>Cột C: Ghi mã tỉnh/</w:t>
            </w:r>
            <w:r>
              <w:rPr>
                <w:lang w:val="vi-VN" w:eastAsia="zh-CN"/>
              </w:rPr>
              <w:t>thành phố trực thuộc Trung ương</w:t>
            </w:r>
            <w:r w:rsidRPr="000A19A9">
              <w:rPr>
                <w:lang w:eastAsia="zh-CN"/>
              </w:rPr>
              <w:t xml:space="preserve"> tương ứng với với địa bàn có tên tại Cột B. Ghi theo Bảng Danh mục và mã số các đơn vị hành chính Việt Nam.</w:t>
            </w:r>
          </w:p>
        </w:tc>
      </w:tr>
      <w:tr w:rsidR="00275317" w:rsidRPr="000A19A9" w:rsidTr="00275317">
        <w:trPr>
          <w:trHeight w:val="318"/>
        </w:trPr>
        <w:tc>
          <w:tcPr>
            <w:tcW w:w="990" w:type="dxa"/>
            <w:tcBorders>
              <w:top w:val="nil"/>
              <w:left w:val="nil"/>
              <w:bottom w:val="nil"/>
              <w:right w:val="nil"/>
            </w:tcBorders>
            <w:shd w:val="clear" w:color="auto" w:fill="auto"/>
            <w:noWrap/>
            <w:vAlign w:val="bottom"/>
            <w:hideMark/>
          </w:tcPr>
          <w:p w:rsidR="00275317" w:rsidRPr="000A19A9" w:rsidRDefault="00275317" w:rsidP="00275317">
            <w:pPr>
              <w:rPr>
                <w:lang w:eastAsia="zh-CN"/>
              </w:rPr>
            </w:pPr>
          </w:p>
        </w:tc>
        <w:tc>
          <w:tcPr>
            <w:tcW w:w="13662" w:type="dxa"/>
            <w:gridSpan w:val="18"/>
            <w:tcBorders>
              <w:top w:val="nil"/>
              <w:left w:val="nil"/>
              <w:bottom w:val="nil"/>
              <w:right w:val="nil"/>
            </w:tcBorders>
            <w:shd w:val="clear" w:color="auto" w:fill="auto"/>
            <w:vAlign w:val="bottom"/>
            <w:hideMark/>
          </w:tcPr>
          <w:p w:rsidR="00275317" w:rsidRPr="000A19A9" w:rsidRDefault="00275317" w:rsidP="00275317">
            <w:pPr>
              <w:jc w:val="both"/>
              <w:rPr>
                <w:lang w:eastAsia="zh-CN"/>
              </w:rPr>
            </w:pPr>
            <w:r w:rsidRPr="000A19A9">
              <w:rPr>
                <w:lang w:eastAsia="zh-CN"/>
              </w:rPr>
              <w:t>Các Cột từ Cột 1, đến Cột 17: Ghi thông tin tương ứng với địa bàn có tên tại Cột B.</w:t>
            </w:r>
          </w:p>
        </w:tc>
      </w:tr>
      <w:tr w:rsidR="00275317" w:rsidRPr="000A19A9" w:rsidTr="00275317">
        <w:trPr>
          <w:gridAfter w:val="1"/>
          <w:wAfter w:w="6" w:type="dxa"/>
          <w:trHeight w:val="318"/>
        </w:trPr>
        <w:tc>
          <w:tcPr>
            <w:tcW w:w="14646" w:type="dxa"/>
            <w:gridSpan w:val="18"/>
            <w:tcBorders>
              <w:top w:val="nil"/>
              <w:left w:val="nil"/>
              <w:bottom w:val="nil"/>
              <w:right w:val="nil"/>
            </w:tcBorders>
            <w:shd w:val="clear" w:color="auto" w:fill="auto"/>
            <w:noWrap/>
            <w:vAlign w:val="bottom"/>
            <w:hideMark/>
          </w:tcPr>
          <w:p w:rsidR="00275317" w:rsidRPr="000A19A9" w:rsidRDefault="00275317" w:rsidP="00275317">
            <w:pPr>
              <w:jc w:val="both"/>
              <w:rPr>
                <w:sz w:val="20"/>
                <w:szCs w:val="20"/>
                <w:lang w:eastAsia="zh-CN"/>
              </w:rPr>
            </w:pPr>
            <w:r w:rsidRPr="000A19A9">
              <w:rPr>
                <w:i/>
                <w:iCs/>
                <w:lang w:eastAsia="zh-CN"/>
              </w:rPr>
              <w:t>c) Nguồn số liệu</w:t>
            </w:r>
          </w:p>
        </w:tc>
      </w:tr>
      <w:tr w:rsidR="00275317" w:rsidRPr="000A19A9" w:rsidTr="00275317">
        <w:trPr>
          <w:trHeight w:val="318"/>
        </w:trPr>
        <w:tc>
          <w:tcPr>
            <w:tcW w:w="990"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13662" w:type="dxa"/>
            <w:gridSpan w:val="18"/>
            <w:tcBorders>
              <w:top w:val="nil"/>
              <w:left w:val="nil"/>
              <w:bottom w:val="nil"/>
              <w:right w:val="nil"/>
            </w:tcBorders>
            <w:shd w:val="clear" w:color="auto" w:fill="auto"/>
            <w:vAlign w:val="bottom"/>
            <w:hideMark/>
          </w:tcPr>
          <w:p w:rsidR="00275317" w:rsidRPr="000A19A9" w:rsidRDefault="00275317" w:rsidP="00275317">
            <w:pPr>
              <w:jc w:val="both"/>
              <w:rPr>
                <w:lang w:eastAsia="zh-CN"/>
              </w:rPr>
            </w:pPr>
            <w:r w:rsidRPr="000A19A9">
              <w:rPr>
                <w:lang w:eastAsia="zh-CN"/>
              </w:rPr>
              <w:t>Biểu được lập từ các thông tin, số liệu của chi nhánh DNBC phục vụ hoạt động sản xuất, kinh doanh.</w:t>
            </w:r>
          </w:p>
        </w:tc>
      </w:tr>
      <w:tr w:rsidR="00275317" w:rsidRPr="000A19A9" w:rsidTr="00275317">
        <w:trPr>
          <w:trHeight w:val="162"/>
        </w:trPr>
        <w:tc>
          <w:tcPr>
            <w:tcW w:w="990" w:type="dxa"/>
            <w:tcBorders>
              <w:top w:val="nil"/>
              <w:left w:val="nil"/>
              <w:bottom w:val="nil"/>
              <w:right w:val="nil"/>
            </w:tcBorders>
            <w:shd w:val="clear" w:color="auto" w:fill="auto"/>
            <w:noWrap/>
            <w:vAlign w:val="bottom"/>
            <w:hideMark/>
          </w:tcPr>
          <w:p w:rsidR="00275317" w:rsidRPr="000A19A9" w:rsidRDefault="00275317" w:rsidP="00275317">
            <w:pPr>
              <w:rPr>
                <w:lang w:eastAsia="zh-CN"/>
              </w:rPr>
            </w:pPr>
          </w:p>
        </w:tc>
        <w:tc>
          <w:tcPr>
            <w:tcW w:w="13662" w:type="dxa"/>
            <w:gridSpan w:val="18"/>
            <w:tcBorders>
              <w:top w:val="nil"/>
              <w:left w:val="nil"/>
              <w:bottom w:val="nil"/>
              <w:right w:val="nil"/>
            </w:tcBorders>
            <w:shd w:val="clear" w:color="auto" w:fill="auto"/>
            <w:vAlign w:val="bottom"/>
            <w:hideMark/>
          </w:tcPr>
          <w:p w:rsidR="00275317" w:rsidRPr="000A19A9" w:rsidRDefault="00275317" w:rsidP="00275317">
            <w:pPr>
              <w:jc w:val="both"/>
              <w:rPr>
                <w:lang w:eastAsia="zh-CN"/>
              </w:rPr>
            </w:pPr>
            <w:r w:rsidRPr="000A19A9">
              <w:rPr>
                <w:b/>
                <w:bCs/>
                <w:lang w:eastAsia="zh-CN"/>
              </w:rPr>
              <w:t xml:space="preserve">Chi nhánh </w:t>
            </w:r>
            <w:r>
              <w:rPr>
                <w:b/>
                <w:bCs/>
                <w:lang w:val="vi-VN" w:eastAsia="zh-CN"/>
              </w:rPr>
              <w:t>doanh nghiệp bưu chính (</w:t>
            </w:r>
            <w:r w:rsidRPr="000A19A9">
              <w:rPr>
                <w:b/>
                <w:bCs/>
                <w:lang w:eastAsia="zh-CN"/>
              </w:rPr>
              <w:t>DNBC</w:t>
            </w:r>
            <w:r>
              <w:rPr>
                <w:b/>
                <w:bCs/>
                <w:lang w:val="vi-VN" w:eastAsia="zh-CN"/>
              </w:rPr>
              <w:t>)</w:t>
            </w:r>
            <w:r w:rsidRPr="000A19A9">
              <w:rPr>
                <w:b/>
                <w:bCs/>
                <w:lang w:eastAsia="zh-CN"/>
              </w:rPr>
              <w:t>:</w:t>
            </w:r>
            <w:r w:rsidRPr="000A19A9">
              <w:rPr>
                <w:lang w:eastAsia="zh-CN"/>
              </w:rPr>
              <w:t xml:space="preserve"> Là cơ sở kinh doanh của DNBC, được DNBC giao (hoặc phân công) đại diện cho DNBC tổ chức hoạt động cung cấp dịch vụ bưu chính tại một địa bàn hành chính cấp tỉnh hoặc </w:t>
            </w:r>
            <w:r>
              <w:rPr>
                <w:lang w:val="vi-VN" w:eastAsia="zh-CN"/>
              </w:rPr>
              <w:t xml:space="preserve">tại </w:t>
            </w:r>
            <w:r w:rsidRPr="000A19A9">
              <w:rPr>
                <w:lang w:eastAsia="zh-CN"/>
              </w:rPr>
              <w:t xml:space="preserve">một </w:t>
            </w:r>
            <w:r>
              <w:rPr>
                <w:lang w:val="vi-VN" w:eastAsia="zh-CN"/>
              </w:rPr>
              <w:t>số</w:t>
            </w:r>
            <w:r w:rsidRPr="000A19A9">
              <w:rPr>
                <w:lang w:eastAsia="zh-CN"/>
              </w:rPr>
              <w:t xml:space="preserve"> địa bàn hành chính cấp tỉnh.</w:t>
            </w:r>
          </w:p>
          <w:p w:rsidR="00275317" w:rsidRPr="000A19A9" w:rsidRDefault="00275317" w:rsidP="00275317">
            <w:pPr>
              <w:jc w:val="both"/>
              <w:rPr>
                <w:lang w:eastAsia="zh-CN"/>
              </w:rPr>
            </w:pPr>
            <w:r w:rsidRPr="000A19A9">
              <w:rPr>
                <w:lang w:eastAsia="zh-CN"/>
              </w:rPr>
              <w:t>(Lưu ý: Trường hợp Bưu điện tỉnh/</w:t>
            </w:r>
            <w:r>
              <w:rPr>
                <w:lang w:val="vi-VN" w:eastAsia="zh-CN"/>
              </w:rPr>
              <w:t>thành phố</w:t>
            </w:r>
            <w:r w:rsidRPr="000A19A9">
              <w:rPr>
                <w:lang w:eastAsia="zh-CN"/>
              </w:rPr>
              <w:t xml:space="preserve"> trực thuộc T</w:t>
            </w:r>
            <w:r>
              <w:rPr>
                <w:lang w:val="vi-VN" w:eastAsia="zh-CN"/>
              </w:rPr>
              <w:t>rung ương</w:t>
            </w:r>
            <w:r w:rsidRPr="000A19A9">
              <w:rPr>
                <w:lang w:eastAsia="zh-CN"/>
              </w:rPr>
              <w:t xml:space="preserve"> được xếp là chi nhánh của VNPost tại một địa bàn).</w:t>
            </w:r>
          </w:p>
        </w:tc>
      </w:tr>
      <w:tr w:rsidR="00275317" w:rsidRPr="00275317" w:rsidTr="00275317">
        <w:trPr>
          <w:trHeight w:val="393"/>
        </w:trPr>
        <w:tc>
          <w:tcPr>
            <w:tcW w:w="990" w:type="dxa"/>
            <w:tcBorders>
              <w:top w:val="nil"/>
              <w:left w:val="nil"/>
              <w:bottom w:val="nil"/>
              <w:right w:val="nil"/>
            </w:tcBorders>
            <w:shd w:val="clear" w:color="auto" w:fill="auto"/>
            <w:noWrap/>
            <w:hideMark/>
          </w:tcPr>
          <w:p w:rsidR="00275317" w:rsidRPr="000A19A9" w:rsidRDefault="00275317" w:rsidP="00275317">
            <w:pPr>
              <w:rPr>
                <w:lang w:eastAsia="zh-CN"/>
              </w:rPr>
            </w:pPr>
            <w:r w:rsidRPr="000A19A9">
              <w:rPr>
                <w:lang w:eastAsia="zh-CN"/>
              </w:rPr>
              <w:t>(*)</w:t>
            </w:r>
          </w:p>
        </w:tc>
        <w:tc>
          <w:tcPr>
            <w:tcW w:w="13662" w:type="dxa"/>
            <w:gridSpan w:val="18"/>
            <w:tcBorders>
              <w:top w:val="nil"/>
              <w:left w:val="nil"/>
              <w:bottom w:val="nil"/>
              <w:right w:val="nil"/>
            </w:tcBorders>
            <w:shd w:val="clear" w:color="auto" w:fill="auto"/>
            <w:hideMark/>
          </w:tcPr>
          <w:p w:rsidR="00275317" w:rsidRDefault="00275317" w:rsidP="00275317">
            <w:pPr>
              <w:jc w:val="both"/>
              <w:rPr>
                <w:i/>
                <w:iCs/>
                <w:lang w:val="vi-VN" w:eastAsia="zh-CN"/>
              </w:rPr>
            </w:pPr>
            <w:r w:rsidRPr="000A19A9">
              <w:rPr>
                <w:i/>
                <w:iCs/>
                <w:lang w:eastAsia="zh-CN"/>
              </w:rPr>
              <w:t xml:space="preserve">Biểu này chi nhánh DNBC gửi các </w:t>
            </w:r>
            <w:r>
              <w:rPr>
                <w:i/>
                <w:iCs/>
                <w:lang w:eastAsia="zh-CN"/>
              </w:rPr>
              <w:t>Sở TT&amp;TT</w:t>
            </w:r>
            <w:r w:rsidRPr="000A19A9">
              <w:rPr>
                <w:i/>
                <w:iCs/>
                <w:lang w:eastAsia="zh-CN"/>
              </w:rPr>
              <w:t xml:space="preserve"> địa bàn tỉnh, thành phố nơi chi nhánh DNBC tổ chức hoạt động cung cấp dịch vụ bưu chính.</w:t>
            </w:r>
            <w:r>
              <w:rPr>
                <w:i/>
                <w:iCs/>
                <w:lang w:val="vi-VN" w:eastAsia="zh-CN"/>
              </w:rPr>
              <w:t xml:space="preserve"> Cụ thể như sau:</w:t>
            </w:r>
          </w:p>
          <w:p w:rsidR="00275317" w:rsidRDefault="00275317" w:rsidP="00275317">
            <w:pPr>
              <w:jc w:val="both"/>
              <w:rPr>
                <w:i/>
                <w:iCs/>
                <w:lang w:val="vi-VN" w:eastAsia="zh-CN"/>
              </w:rPr>
            </w:pPr>
            <w:r>
              <w:rPr>
                <w:i/>
                <w:iCs/>
                <w:lang w:val="vi-VN" w:eastAsia="zh-CN"/>
              </w:rPr>
              <w:t>Chi nhánh phụ trách hoạt động tại địa bàn 1 tỉnh/thành phố trực thuộc Trung ương thì báo cáo Sở TT&amp;TT tỉnh/thành phố trực thuộc Trung ương đó.</w:t>
            </w:r>
          </w:p>
          <w:p w:rsidR="00275317" w:rsidRPr="00082A69" w:rsidRDefault="00275317" w:rsidP="00275317">
            <w:pPr>
              <w:jc w:val="both"/>
              <w:rPr>
                <w:i/>
                <w:iCs/>
                <w:lang w:val="vi-VN" w:eastAsia="zh-CN"/>
              </w:rPr>
            </w:pPr>
            <w:r>
              <w:rPr>
                <w:i/>
                <w:iCs/>
                <w:lang w:val="vi-VN" w:eastAsia="zh-CN"/>
              </w:rPr>
              <w:t>Chi nhánh phụ trách hoạt động tại nhiều tỉnh/thành phố trực thuộc Trung ương thì báo cáo các Sở TT&amp;TT các tỉnh/thành phố trực thuộc Trung ương mà chi nhánh hoạt động tương ứng.</w:t>
            </w:r>
          </w:p>
        </w:tc>
      </w:tr>
    </w:tbl>
    <w:p w:rsidR="00275317" w:rsidRPr="00082A69" w:rsidRDefault="00275317" w:rsidP="00275317">
      <w:pPr>
        <w:tabs>
          <w:tab w:val="left" w:pos="4878"/>
          <w:tab w:val="left" w:pos="10818"/>
        </w:tabs>
        <w:ind w:left="108"/>
        <w:rPr>
          <w:i/>
          <w:iCs/>
          <w:lang w:val="vi-VN" w:eastAsia="zh-CN"/>
        </w:rPr>
      </w:pPr>
      <w:r w:rsidRPr="00082A69">
        <w:rPr>
          <w:i/>
          <w:iCs/>
          <w:lang w:val="vi-VN" w:eastAsia="zh-CN"/>
        </w:rPr>
        <w:tab/>
      </w:r>
      <w:r w:rsidRPr="00082A69">
        <w:rPr>
          <w:i/>
          <w:iCs/>
          <w:lang w:val="vi-VN" w:eastAsia="zh-CN"/>
        </w:rPr>
        <w:tab/>
      </w:r>
    </w:p>
    <w:p w:rsidR="00275317" w:rsidRPr="00082A69" w:rsidRDefault="00275317" w:rsidP="00275317">
      <w:pPr>
        <w:rPr>
          <w:sz w:val="27"/>
          <w:szCs w:val="27"/>
          <w:lang w:val="vi-VN"/>
        </w:rPr>
        <w:sectPr w:rsidR="00275317" w:rsidRPr="00082A69" w:rsidSect="00275317">
          <w:pgSz w:w="16834" w:h="11909" w:orient="landscape" w:code="9"/>
          <w:pgMar w:top="1440" w:right="1152" w:bottom="1440" w:left="1152" w:header="720" w:footer="720" w:gutter="0"/>
          <w:cols w:space="720"/>
          <w:titlePg/>
          <w:docGrid w:linePitch="360"/>
        </w:sectPr>
      </w:pPr>
    </w:p>
    <w:tbl>
      <w:tblPr>
        <w:tblW w:w="14580" w:type="dxa"/>
        <w:tblLook w:val="04A0" w:firstRow="1" w:lastRow="0" w:firstColumn="1" w:lastColumn="0" w:noHBand="0" w:noVBand="1"/>
      </w:tblPr>
      <w:tblGrid>
        <w:gridCol w:w="3150"/>
        <w:gridCol w:w="8910"/>
        <w:gridCol w:w="236"/>
        <w:gridCol w:w="803"/>
        <w:gridCol w:w="576"/>
        <w:gridCol w:w="905"/>
      </w:tblGrid>
      <w:tr w:rsidR="00275317" w:rsidRPr="00275317" w:rsidTr="00275317">
        <w:trPr>
          <w:trHeight w:val="435"/>
        </w:trPr>
        <w:tc>
          <w:tcPr>
            <w:tcW w:w="3150" w:type="dxa"/>
            <w:tcBorders>
              <w:top w:val="nil"/>
              <w:left w:val="nil"/>
              <w:bottom w:val="nil"/>
              <w:right w:val="nil"/>
            </w:tcBorders>
            <w:shd w:val="clear" w:color="auto" w:fill="auto"/>
            <w:hideMark/>
          </w:tcPr>
          <w:p w:rsidR="00275317" w:rsidRPr="000A19A9" w:rsidRDefault="00275317" w:rsidP="00275317">
            <w:pPr>
              <w:ind w:left="-72" w:right="-72"/>
              <w:rPr>
                <w:b/>
                <w:bCs/>
                <w:lang w:eastAsia="zh-CN"/>
              </w:rPr>
            </w:pPr>
            <w:bookmarkStart w:id="2" w:name="BCCP_03"/>
            <w:r w:rsidRPr="000A19A9">
              <w:rPr>
                <w:b/>
                <w:bCs/>
                <w:lang w:eastAsia="zh-CN"/>
              </w:rPr>
              <w:lastRenderedPageBreak/>
              <w:t>Biểu BCCP-03</w:t>
            </w:r>
            <w:bookmarkEnd w:id="2"/>
          </w:p>
        </w:tc>
        <w:tc>
          <w:tcPr>
            <w:tcW w:w="8910" w:type="dxa"/>
            <w:vMerge w:val="restart"/>
            <w:tcBorders>
              <w:top w:val="nil"/>
              <w:left w:val="nil"/>
              <w:bottom w:val="nil"/>
              <w:right w:val="nil"/>
            </w:tcBorders>
            <w:shd w:val="clear" w:color="auto" w:fill="auto"/>
            <w:hideMark/>
          </w:tcPr>
          <w:p w:rsidR="00275317" w:rsidRDefault="00275317" w:rsidP="00275317">
            <w:pPr>
              <w:ind w:left="-72" w:right="-72"/>
              <w:jc w:val="center"/>
              <w:rPr>
                <w:b/>
                <w:bCs/>
                <w:sz w:val="23"/>
                <w:szCs w:val="23"/>
                <w:lang w:val="vi-VN" w:eastAsia="zh-CN"/>
              </w:rPr>
            </w:pPr>
            <w:r w:rsidRPr="000A19A9">
              <w:rPr>
                <w:b/>
                <w:bCs/>
                <w:sz w:val="23"/>
                <w:szCs w:val="23"/>
                <w:lang w:eastAsia="zh-CN"/>
              </w:rPr>
              <w:t>SỐ LƯỢNG LAO ĐỘNG, ĐIỂM PHỤC VỤ</w:t>
            </w:r>
            <w:r>
              <w:rPr>
                <w:b/>
                <w:bCs/>
                <w:sz w:val="23"/>
                <w:szCs w:val="23"/>
                <w:lang w:val="vi-VN" w:eastAsia="zh-CN"/>
              </w:rPr>
              <w:t xml:space="preserve">, </w:t>
            </w:r>
          </w:p>
          <w:p w:rsidR="00275317" w:rsidRDefault="00275317" w:rsidP="00275317">
            <w:pPr>
              <w:ind w:left="-72" w:right="-72"/>
              <w:jc w:val="center"/>
              <w:rPr>
                <w:b/>
                <w:bCs/>
                <w:sz w:val="23"/>
                <w:szCs w:val="23"/>
                <w:lang w:val="vi-VN" w:eastAsia="zh-CN"/>
              </w:rPr>
            </w:pPr>
            <w:r>
              <w:rPr>
                <w:b/>
                <w:bCs/>
                <w:sz w:val="23"/>
                <w:szCs w:val="23"/>
                <w:lang w:val="vi-VN" w:eastAsia="zh-CN"/>
              </w:rPr>
              <w:t>SỐ TIỀN DOANH NGHIỆP BƯU CHÍNH NỘP NSNN</w:t>
            </w:r>
          </w:p>
          <w:p w:rsidR="00275317" w:rsidRPr="008E46E2" w:rsidRDefault="00275317" w:rsidP="00275317">
            <w:pPr>
              <w:ind w:left="-72" w:right="-72"/>
              <w:jc w:val="center"/>
              <w:rPr>
                <w:b/>
                <w:bCs/>
                <w:sz w:val="23"/>
                <w:szCs w:val="23"/>
                <w:lang w:val="vi-VN" w:eastAsia="zh-CN"/>
              </w:rPr>
            </w:pPr>
            <w:r w:rsidRPr="008E46E2">
              <w:rPr>
                <w:b/>
                <w:bCs/>
                <w:sz w:val="23"/>
                <w:szCs w:val="23"/>
                <w:lang w:val="vi-VN" w:eastAsia="zh-CN"/>
              </w:rPr>
              <w:t>CHIA THEO ĐỊA BÀN TỈNH, THÀNH PHỐ TRỰC THUỘC TRUNG ƯƠNG</w:t>
            </w:r>
          </w:p>
        </w:tc>
        <w:tc>
          <w:tcPr>
            <w:tcW w:w="2520" w:type="dxa"/>
            <w:gridSpan w:val="4"/>
            <w:vMerge w:val="restart"/>
            <w:tcBorders>
              <w:top w:val="nil"/>
              <w:left w:val="nil"/>
              <w:bottom w:val="nil"/>
              <w:right w:val="nil"/>
            </w:tcBorders>
            <w:shd w:val="clear" w:color="auto" w:fill="auto"/>
            <w:hideMark/>
          </w:tcPr>
          <w:p w:rsidR="00275317" w:rsidRPr="007C4290" w:rsidRDefault="00275317" w:rsidP="00275317">
            <w:pPr>
              <w:ind w:left="-72" w:right="-72"/>
              <w:jc w:val="center"/>
              <w:rPr>
                <w:lang w:val="vi-VN" w:eastAsia="zh-CN"/>
              </w:rPr>
            </w:pPr>
            <w:r w:rsidRPr="007C4290">
              <w:rPr>
                <w:lang w:val="vi-VN" w:eastAsia="zh-CN"/>
              </w:rPr>
              <w:t xml:space="preserve">Đơn vị báo cáo: </w:t>
            </w:r>
            <w:r w:rsidRPr="007C4290">
              <w:rPr>
                <w:lang w:val="vi-VN" w:eastAsia="zh-CN"/>
              </w:rPr>
              <w:br/>
              <w:t>DNBC</w:t>
            </w:r>
          </w:p>
        </w:tc>
      </w:tr>
      <w:tr w:rsidR="00275317" w:rsidRPr="000A19A9" w:rsidTr="00275317">
        <w:trPr>
          <w:trHeight w:val="435"/>
        </w:trPr>
        <w:tc>
          <w:tcPr>
            <w:tcW w:w="3150" w:type="dxa"/>
            <w:vMerge w:val="restart"/>
            <w:tcBorders>
              <w:top w:val="nil"/>
              <w:left w:val="nil"/>
              <w:bottom w:val="nil"/>
              <w:right w:val="nil"/>
            </w:tcBorders>
            <w:shd w:val="clear" w:color="auto" w:fill="auto"/>
            <w:vAlign w:val="center"/>
            <w:hideMark/>
          </w:tcPr>
          <w:p w:rsidR="00275317" w:rsidRPr="000A19A9" w:rsidRDefault="00275317" w:rsidP="00275317">
            <w:pPr>
              <w:ind w:left="-72" w:right="-72"/>
              <w:rPr>
                <w:lang w:eastAsia="zh-CN"/>
              </w:rPr>
            </w:pPr>
            <w:r>
              <w:rPr>
                <w:lang w:eastAsia="zh-CN"/>
              </w:rPr>
              <w:t>Ban hành kèm theo TT</w:t>
            </w:r>
            <w:r w:rsidRPr="000A19A9">
              <w:rPr>
                <w:lang w:eastAsia="zh-CN"/>
              </w:rPr>
              <w:t xml:space="preserve"> số .....</w:t>
            </w:r>
            <w:r>
              <w:rPr>
                <w:lang w:eastAsia="zh-CN"/>
              </w:rPr>
              <w:t>/2022/TT-BTTTT</w:t>
            </w:r>
          </w:p>
        </w:tc>
        <w:tc>
          <w:tcPr>
            <w:tcW w:w="8910" w:type="dxa"/>
            <w:vMerge/>
            <w:tcBorders>
              <w:top w:val="nil"/>
              <w:left w:val="nil"/>
              <w:bottom w:val="nil"/>
              <w:right w:val="nil"/>
            </w:tcBorders>
            <w:vAlign w:val="center"/>
            <w:hideMark/>
          </w:tcPr>
          <w:p w:rsidR="00275317" w:rsidRPr="000A19A9" w:rsidRDefault="00275317" w:rsidP="00275317">
            <w:pPr>
              <w:ind w:left="-72" w:right="-72"/>
              <w:rPr>
                <w:b/>
                <w:bCs/>
                <w:sz w:val="23"/>
                <w:szCs w:val="23"/>
                <w:lang w:eastAsia="zh-CN"/>
              </w:rPr>
            </w:pPr>
          </w:p>
        </w:tc>
        <w:tc>
          <w:tcPr>
            <w:tcW w:w="2520" w:type="dxa"/>
            <w:gridSpan w:val="4"/>
            <w:vMerge/>
            <w:tcBorders>
              <w:top w:val="nil"/>
              <w:left w:val="nil"/>
              <w:bottom w:val="nil"/>
              <w:right w:val="nil"/>
            </w:tcBorders>
            <w:vAlign w:val="center"/>
            <w:hideMark/>
          </w:tcPr>
          <w:p w:rsidR="00275317" w:rsidRPr="000A19A9" w:rsidRDefault="00275317" w:rsidP="00275317">
            <w:pPr>
              <w:ind w:left="-72" w:right="-72"/>
              <w:rPr>
                <w:lang w:eastAsia="zh-CN"/>
              </w:rPr>
            </w:pPr>
          </w:p>
        </w:tc>
      </w:tr>
      <w:tr w:rsidR="00275317" w:rsidRPr="000A19A9" w:rsidTr="00275317">
        <w:trPr>
          <w:gridAfter w:val="1"/>
          <w:wAfter w:w="905" w:type="dxa"/>
          <w:trHeight w:val="435"/>
        </w:trPr>
        <w:tc>
          <w:tcPr>
            <w:tcW w:w="3150" w:type="dxa"/>
            <w:vMerge/>
            <w:tcBorders>
              <w:top w:val="nil"/>
              <w:left w:val="nil"/>
              <w:bottom w:val="nil"/>
              <w:right w:val="nil"/>
            </w:tcBorders>
            <w:vAlign w:val="center"/>
            <w:hideMark/>
          </w:tcPr>
          <w:p w:rsidR="00275317" w:rsidRPr="000A19A9" w:rsidRDefault="00275317" w:rsidP="00275317">
            <w:pPr>
              <w:ind w:left="-72" w:right="-72"/>
              <w:rPr>
                <w:lang w:eastAsia="zh-CN"/>
              </w:rPr>
            </w:pPr>
          </w:p>
        </w:tc>
        <w:tc>
          <w:tcPr>
            <w:tcW w:w="8910" w:type="dxa"/>
            <w:vMerge/>
            <w:tcBorders>
              <w:top w:val="nil"/>
              <w:left w:val="nil"/>
              <w:bottom w:val="nil"/>
              <w:right w:val="nil"/>
            </w:tcBorders>
            <w:vAlign w:val="center"/>
            <w:hideMark/>
          </w:tcPr>
          <w:p w:rsidR="00275317" w:rsidRPr="000A19A9" w:rsidRDefault="00275317" w:rsidP="00275317">
            <w:pPr>
              <w:ind w:left="-72" w:right="-72"/>
              <w:rPr>
                <w:b/>
                <w:bCs/>
                <w:sz w:val="23"/>
                <w:szCs w:val="23"/>
                <w:lang w:eastAsia="zh-CN"/>
              </w:rPr>
            </w:pPr>
          </w:p>
        </w:tc>
        <w:tc>
          <w:tcPr>
            <w:tcW w:w="236" w:type="dxa"/>
            <w:tcBorders>
              <w:top w:val="nil"/>
              <w:left w:val="nil"/>
              <w:bottom w:val="nil"/>
              <w:right w:val="nil"/>
            </w:tcBorders>
            <w:shd w:val="clear" w:color="auto" w:fill="auto"/>
            <w:vAlign w:val="center"/>
            <w:hideMark/>
          </w:tcPr>
          <w:p w:rsidR="00275317" w:rsidRPr="000A19A9" w:rsidRDefault="00275317" w:rsidP="00275317">
            <w:pPr>
              <w:ind w:left="-72" w:right="-72"/>
              <w:rPr>
                <w:lang w:eastAsia="zh-CN"/>
              </w:rPr>
            </w:pPr>
          </w:p>
        </w:tc>
        <w:tc>
          <w:tcPr>
            <w:tcW w:w="803" w:type="dxa"/>
            <w:tcBorders>
              <w:top w:val="nil"/>
              <w:left w:val="nil"/>
              <w:bottom w:val="nil"/>
              <w:right w:val="nil"/>
            </w:tcBorders>
            <w:shd w:val="clear" w:color="auto" w:fill="auto"/>
            <w:vAlign w:val="center"/>
            <w:hideMark/>
          </w:tcPr>
          <w:p w:rsidR="00275317" w:rsidRPr="000A19A9" w:rsidRDefault="00275317" w:rsidP="00275317">
            <w:pPr>
              <w:ind w:left="-72" w:right="-72"/>
              <w:rPr>
                <w:sz w:val="20"/>
                <w:szCs w:val="20"/>
                <w:lang w:eastAsia="zh-CN"/>
              </w:rPr>
            </w:pPr>
          </w:p>
        </w:tc>
        <w:tc>
          <w:tcPr>
            <w:tcW w:w="576" w:type="dxa"/>
            <w:tcBorders>
              <w:top w:val="nil"/>
              <w:left w:val="nil"/>
              <w:bottom w:val="nil"/>
              <w:right w:val="nil"/>
            </w:tcBorders>
            <w:shd w:val="clear" w:color="auto" w:fill="auto"/>
            <w:vAlign w:val="center"/>
            <w:hideMark/>
          </w:tcPr>
          <w:p w:rsidR="00275317" w:rsidRPr="000A19A9" w:rsidRDefault="00275317" w:rsidP="00275317">
            <w:pPr>
              <w:ind w:left="-72" w:right="-72"/>
              <w:rPr>
                <w:sz w:val="20"/>
                <w:szCs w:val="20"/>
                <w:lang w:eastAsia="zh-CN"/>
              </w:rPr>
            </w:pPr>
          </w:p>
        </w:tc>
      </w:tr>
      <w:tr w:rsidR="00275317" w:rsidRPr="000A19A9" w:rsidTr="00275317">
        <w:trPr>
          <w:trHeight w:val="102"/>
        </w:trPr>
        <w:tc>
          <w:tcPr>
            <w:tcW w:w="3150" w:type="dxa"/>
            <w:vMerge w:val="restart"/>
            <w:tcBorders>
              <w:top w:val="nil"/>
              <w:left w:val="nil"/>
              <w:bottom w:val="nil"/>
              <w:right w:val="nil"/>
            </w:tcBorders>
            <w:shd w:val="clear" w:color="auto" w:fill="auto"/>
            <w:vAlign w:val="center"/>
            <w:hideMark/>
          </w:tcPr>
          <w:p w:rsidR="00275317" w:rsidRPr="000A19A9" w:rsidRDefault="00275317" w:rsidP="00275317">
            <w:pPr>
              <w:ind w:left="-72" w:right="-72"/>
              <w:rPr>
                <w:lang w:eastAsia="zh-CN"/>
              </w:rPr>
            </w:pPr>
            <w:r w:rsidRPr="000A19A9">
              <w:rPr>
                <w:lang w:eastAsia="zh-CN"/>
              </w:rPr>
              <w:t>Ngày nhận báo cáo: Trước 15/3 năm tiếp theo</w:t>
            </w:r>
          </w:p>
        </w:tc>
        <w:tc>
          <w:tcPr>
            <w:tcW w:w="8910" w:type="dxa"/>
            <w:tcBorders>
              <w:top w:val="nil"/>
              <w:left w:val="nil"/>
              <w:bottom w:val="nil"/>
              <w:right w:val="nil"/>
            </w:tcBorders>
            <w:shd w:val="clear" w:color="auto" w:fill="auto"/>
            <w:noWrap/>
            <w:vAlign w:val="bottom"/>
            <w:hideMark/>
          </w:tcPr>
          <w:p w:rsidR="00275317" w:rsidRPr="000A19A9" w:rsidRDefault="00275317" w:rsidP="00275317">
            <w:pPr>
              <w:ind w:left="-72" w:right="-72"/>
              <w:rPr>
                <w:lang w:eastAsia="zh-CN"/>
              </w:rPr>
            </w:pPr>
          </w:p>
        </w:tc>
        <w:tc>
          <w:tcPr>
            <w:tcW w:w="2520" w:type="dxa"/>
            <w:gridSpan w:val="4"/>
            <w:vMerge w:val="restart"/>
            <w:tcBorders>
              <w:top w:val="nil"/>
              <w:left w:val="nil"/>
              <w:bottom w:val="nil"/>
              <w:right w:val="nil"/>
            </w:tcBorders>
            <w:shd w:val="clear" w:color="auto" w:fill="auto"/>
            <w:vAlign w:val="center"/>
            <w:hideMark/>
          </w:tcPr>
          <w:p w:rsidR="00275317" w:rsidRPr="000A19A9" w:rsidRDefault="00275317" w:rsidP="00275317">
            <w:pPr>
              <w:ind w:left="-72" w:right="-72"/>
              <w:jc w:val="center"/>
              <w:rPr>
                <w:lang w:eastAsia="zh-CN"/>
              </w:rPr>
            </w:pPr>
            <w:r w:rsidRPr="000A19A9">
              <w:rPr>
                <w:lang w:eastAsia="zh-CN"/>
              </w:rPr>
              <w:t xml:space="preserve">Đơn vị </w:t>
            </w:r>
            <w:r w:rsidRPr="000A19A9">
              <w:rPr>
                <w:lang w:eastAsia="zh-CN"/>
              </w:rPr>
              <w:br/>
              <w:t>nhận báo cáo:</w:t>
            </w:r>
            <w:r w:rsidRPr="000A19A9">
              <w:rPr>
                <w:lang w:eastAsia="zh-CN"/>
              </w:rPr>
              <w:br/>
              <w:t xml:space="preserve">Vụ BC, </w:t>
            </w:r>
            <w:r>
              <w:rPr>
                <w:lang w:eastAsia="zh-CN"/>
              </w:rPr>
              <w:t>Sở TT&amp;TT</w:t>
            </w:r>
            <w:r w:rsidRPr="000A19A9">
              <w:rPr>
                <w:lang w:eastAsia="zh-CN"/>
              </w:rPr>
              <w:t xml:space="preserve"> (*)</w:t>
            </w:r>
          </w:p>
        </w:tc>
      </w:tr>
      <w:tr w:rsidR="00275317" w:rsidRPr="000A19A9" w:rsidTr="00275317">
        <w:trPr>
          <w:trHeight w:val="102"/>
        </w:trPr>
        <w:tc>
          <w:tcPr>
            <w:tcW w:w="3150" w:type="dxa"/>
            <w:vMerge/>
            <w:tcBorders>
              <w:top w:val="nil"/>
              <w:left w:val="nil"/>
              <w:bottom w:val="nil"/>
              <w:right w:val="nil"/>
            </w:tcBorders>
            <w:vAlign w:val="center"/>
            <w:hideMark/>
          </w:tcPr>
          <w:p w:rsidR="00275317" w:rsidRPr="000A19A9" w:rsidRDefault="00275317" w:rsidP="00275317">
            <w:pPr>
              <w:ind w:left="-72" w:right="-72"/>
              <w:rPr>
                <w:lang w:eastAsia="zh-CN"/>
              </w:rPr>
            </w:pPr>
          </w:p>
        </w:tc>
        <w:tc>
          <w:tcPr>
            <w:tcW w:w="8910" w:type="dxa"/>
            <w:tcBorders>
              <w:top w:val="nil"/>
              <w:left w:val="nil"/>
              <w:bottom w:val="nil"/>
              <w:right w:val="nil"/>
            </w:tcBorders>
            <w:shd w:val="clear" w:color="auto" w:fill="auto"/>
            <w:noWrap/>
            <w:vAlign w:val="center"/>
            <w:hideMark/>
          </w:tcPr>
          <w:p w:rsidR="00275317" w:rsidRPr="000A19A9" w:rsidRDefault="00275317" w:rsidP="00275317">
            <w:pPr>
              <w:ind w:left="-72" w:right="-72"/>
              <w:jc w:val="center"/>
              <w:rPr>
                <w:b/>
                <w:bCs/>
                <w:lang w:eastAsia="zh-CN"/>
              </w:rPr>
            </w:pPr>
            <w:r w:rsidRPr="000A19A9">
              <w:rPr>
                <w:b/>
                <w:bCs/>
                <w:lang w:eastAsia="zh-CN"/>
              </w:rPr>
              <w:t>Năm 20...</w:t>
            </w:r>
          </w:p>
        </w:tc>
        <w:tc>
          <w:tcPr>
            <w:tcW w:w="2520" w:type="dxa"/>
            <w:gridSpan w:val="4"/>
            <w:vMerge/>
            <w:tcBorders>
              <w:top w:val="nil"/>
              <w:left w:val="nil"/>
              <w:bottom w:val="nil"/>
              <w:right w:val="nil"/>
            </w:tcBorders>
            <w:vAlign w:val="center"/>
            <w:hideMark/>
          </w:tcPr>
          <w:p w:rsidR="00275317" w:rsidRPr="000A19A9" w:rsidRDefault="00275317" w:rsidP="00275317">
            <w:pPr>
              <w:ind w:left="-72" w:right="-72"/>
              <w:rPr>
                <w:lang w:eastAsia="zh-CN"/>
              </w:rPr>
            </w:pPr>
          </w:p>
        </w:tc>
      </w:tr>
    </w:tbl>
    <w:p w:rsidR="00275317" w:rsidRPr="000A19A9" w:rsidRDefault="00275317" w:rsidP="00275317">
      <w:pPr>
        <w:tabs>
          <w:tab w:val="left" w:pos="629"/>
          <w:tab w:val="left" w:pos="1645"/>
          <w:tab w:val="left" w:pos="2723"/>
          <w:tab w:val="left" w:pos="3429"/>
          <w:tab w:val="left" w:pos="4047"/>
          <w:tab w:val="left" w:pos="4593"/>
          <w:tab w:val="left" w:pos="5310"/>
          <w:tab w:val="left" w:pos="6250"/>
          <w:tab w:val="left" w:pos="7403"/>
          <w:tab w:val="left" w:pos="8691"/>
          <w:tab w:val="left" w:pos="9494"/>
        </w:tabs>
        <w:ind w:left="113"/>
        <w:rPr>
          <w:sz w:val="20"/>
          <w:szCs w:val="20"/>
          <w:lang w:eastAsia="zh-CN"/>
        </w:rPr>
      </w:pPr>
    </w:p>
    <w:p w:rsidR="00275317" w:rsidRPr="000A19A9" w:rsidRDefault="00275317" w:rsidP="00275317">
      <w:pPr>
        <w:tabs>
          <w:tab w:val="left" w:pos="629"/>
          <w:tab w:val="left" w:pos="1645"/>
          <w:tab w:val="left" w:pos="2723"/>
          <w:tab w:val="left" w:pos="3429"/>
          <w:tab w:val="left" w:pos="4047"/>
          <w:tab w:val="left" w:pos="4593"/>
          <w:tab w:val="left" w:pos="5310"/>
          <w:tab w:val="left" w:pos="6250"/>
          <w:tab w:val="left" w:pos="7403"/>
          <w:tab w:val="left" w:pos="8691"/>
          <w:tab w:val="left" w:pos="9494"/>
        </w:tabs>
        <w:ind w:left="113"/>
        <w:rPr>
          <w:sz w:val="20"/>
          <w:szCs w:val="20"/>
          <w:lang w:eastAsia="zh-CN"/>
        </w:rPr>
      </w:pPr>
    </w:p>
    <w:tbl>
      <w:tblPr>
        <w:tblW w:w="14454" w:type="dxa"/>
        <w:tblLook w:val="04A0" w:firstRow="1" w:lastRow="0" w:firstColumn="1" w:lastColumn="0" w:noHBand="0" w:noVBand="1"/>
      </w:tblPr>
      <w:tblGrid>
        <w:gridCol w:w="579"/>
        <w:gridCol w:w="1428"/>
        <w:gridCol w:w="462"/>
        <w:gridCol w:w="1212"/>
        <w:gridCol w:w="1276"/>
        <w:gridCol w:w="1134"/>
        <w:gridCol w:w="1275"/>
        <w:gridCol w:w="851"/>
        <w:gridCol w:w="992"/>
        <w:gridCol w:w="992"/>
        <w:gridCol w:w="993"/>
        <w:gridCol w:w="992"/>
        <w:gridCol w:w="1134"/>
        <w:gridCol w:w="1134"/>
      </w:tblGrid>
      <w:tr w:rsidR="00275317" w:rsidRPr="000A19A9" w:rsidTr="00275317">
        <w:trPr>
          <w:trHeight w:val="313"/>
        </w:trPr>
        <w:tc>
          <w:tcPr>
            <w:tcW w:w="5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TT</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Địa bàn</w:t>
            </w:r>
          </w:p>
        </w:tc>
        <w:tc>
          <w:tcPr>
            <w:tcW w:w="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Mã số</w:t>
            </w:r>
          </w:p>
        </w:tc>
        <w:tc>
          <w:tcPr>
            <w:tcW w:w="3622" w:type="dxa"/>
            <w:gridSpan w:val="3"/>
            <w:tcBorders>
              <w:top w:val="single" w:sz="4" w:space="0" w:color="auto"/>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Lao động của DNBC</w:t>
            </w:r>
          </w:p>
        </w:tc>
        <w:tc>
          <w:tcPr>
            <w:tcW w:w="510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 xml:space="preserve">Số </w:t>
            </w:r>
            <w:r>
              <w:rPr>
                <w:b/>
                <w:bCs/>
                <w:sz w:val="22"/>
                <w:szCs w:val="22"/>
                <w:lang w:val="vi-VN" w:eastAsia="zh-CN"/>
              </w:rPr>
              <w:t xml:space="preserve">lượng </w:t>
            </w:r>
            <w:r w:rsidRPr="000A19A9">
              <w:rPr>
                <w:b/>
                <w:bCs/>
                <w:sz w:val="22"/>
                <w:szCs w:val="22"/>
                <w:lang w:eastAsia="zh-CN"/>
              </w:rPr>
              <w:t xml:space="preserve">điểm phục vụ bưu chính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5317" w:rsidRPr="000A19A9" w:rsidRDefault="00275317" w:rsidP="00275317">
            <w:pPr>
              <w:ind w:left="-72" w:right="-72"/>
              <w:jc w:val="center"/>
              <w:rPr>
                <w:b/>
                <w:bCs/>
                <w:sz w:val="21"/>
                <w:szCs w:val="21"/>
                <w:lang w:eastAsia="zh-CN"/>
              </w:rPr>
            </w:pPr>
            <w:r w:rsidRPr="000A19A9">
              <w:rPr>
                <w:b/>
                <w:bCs/>
                <w:sz w:val="21"/>
                <w:szCs w:val="21"/>
                <w:lang w:eastAsia="zh-CN"/>
              </w:rPr>
              <w:t>Số</w:t>
            </w:r>
            <w:r>
              <w:rPr>
                <w:b/>
                <w:bCs/>
                <w:sz w:val="21"/>
                <w:szCs w:val="21"/>
                <w:lang w:val="vi-VN" w:eastAsia="zh-CN"/>
              </w:rPr>
              <w:t xml:space="preserve"> lượng</w:t>
            </w:r>
            <w:r w:rsidRPr="000A19A9">
              <w:rPr>
                <w:b/>
                <w:bCs/>
                <w:sz w:val="21"/>
                <w:szCs w:val="21"/>
                <w:lang w:eastAsia="zh-CN"/>
              </w:rPr>
              <w:t xml:space="preserve"> trung tâm khai thác chia chọn</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5317" w:rsidRPr="000A19A9" w:rsidRDefault="00275317" w:rsidP="00275317">
            <w:pPr>
              <w:ind w:left="-72" w:right="-72"/>
              <w:jc w:val="center"/>
              <w:rPr>
                <w:b/>
                <w:bCs/>
                <w:sz w:val="21"/>
                <w:szCs w:val="21"/>
                <w:lang w:eastAsia="zh-CN"/>
              </w:rPr>
            </w:pPr>
            <w:r w:rsidRPr="000A19A9">
              <w:rPr>
                <w:b/>
                <w:bCs/>
                <w:sz w:val="21"/>
                <w:szCs w:val="21"/>
                <w:lang w:eastAsia="zh-CN"/>
              </w:rPr>
              <w:t xml:space="preserve">Số tiền DNBC nộp </w:t>
            </w:r>
            <w:r>
              <w:rPr>
                <w:b/>
                <w:bCs/>
                <w:sz w:val="21"/>
                <w:szCs w:val="21"/>
                <w:lang w:eastAsia="zh-CN"/>
              </w:rPr>
              <w:t>NSNN</w:t>
            </w:r>
            <w:r w:rsidRPr="000A19A9">
              <w:rPr>
                <w:b/>
                <w:bCs/>
                <w:sz w:val="21"/>
                <w:szCs w:val="21"/>
                <w:lang w:eastAsia="zh-CN"/>
              </w:rPr>
              <w:br/>
              <w:t>(triệu đồng)</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Ghi chú</w:t>
            </w:r>
          </w:p>
        </w:tc>
      </w:tr>
      <w:tr w:rsidR="00275317" w:rsidRPr="000A19A9" w:rsidTr="00275317">
        <w:trPr>
          <w:trHeight w:val="313"/>
        </w:trPr>
        <w:tc>
          <w:tcPr>
            <w:tcW w:w="579"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2"/>
                <w:szCs w:val="22"/>
                <w:lang w:eastAsia="zh-CN"/>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2"/>
                <w:szCs w:val="22"/>
                <w:lang w:eastAsia="zh-CN"/>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2"/>
                <w:szCs w:val="22"/>
                <w:lang w:eastAsia="zh-CN"/>
              </w:rPr>
            </w:pP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Tổng số lao động</w:t>
            </w:r>
            <w:r w:rsidRPr="000A19A9">
              <w:rPr>
                <w:b/>
                <w:bCs/>
                <w:sz w:val="22"/>
                <w:szCs w:val="22"/>
                <w:lang w:eastAsia="zh-CN"/>
              </w:rPr>
              <w:br/>
              <w:t>(người)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0"/>
                <w:szCs w:val="20"/>
                <w:lang w:eastAsia="zh-CN"/>
              </w:rPr>
            </w:pPr>
            <w:r w:rsidRPr="000A19A9">
              <w:rPr>
                <w:b/>
                <w:bCs/>
                <w:sz w:val="20"/>
                <w:szCs w:val="20"/>
                <w:lang w:eastAsia="zh-CN"/>
              </w:rPr>
              <w:t>Trong đó, lao động hợp đồng thời hạn từ 1 năm trở lên</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Tỷ lệ % lao động nữ trong Tổng số</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 xml:space="preserve">Tổng số </w:t>
            </w:r>
            <w:r w:rsidRPr="000A19A9">
              <w:rPr>
                <w:b/>
                <w:bCs/>
                <w:sz w:val="22"/>
                <w:szCs w:val="22"/>
                <w:lang w:eastAsia="zh-CN"/>
              </w:rPr>
              <w:br/>
              <w:t>(</w:t>
            </w:r>
            <w:r>
              <w:rPr>
                <w:b/>
                <w:bCs/>
                <w:sz w:val="22"/>
                <w:szCs w:val="22"/>
                <w:lang w:val="vi-VN" w:eastAsia="zh-CN"/>
              </w:rPr>
              <w:t>4</w:t>
            </w:r>
            <w:r w:rsidRPr="000A19A9">
              <w:rPr>
                <w:b/>
                <w:bCs/>
                <w:sz w:val="22"/>
                <w:szCs w:val="22"/>
                <w:lang w:eastAsia="zh-CN"/>
              </w:rPr>
              <w:t xml:space="preserve"> =</w:t>
            </w:r>
            <w:r>
              <w:rPr>
                <w:b/>
                <w:bCs/>
                <w:sz w:val="22"/>
                <w:szCs w:val="22"/>
                <w:lang w:val="vi-VN" w:eastAsia="zh-CN"/>
              </w:rPr>
              <w:t>5</w:t>
            </w:r>
            <w:r w:rsidRPr="000A19A9">
              <w:rPr>
                <w:b/>
                <w:bCs/>
                <w:sz w:val="22"/>
                <w:szCs w:val="22"/>
                <w:lang w:eastAsia="zh-CN"/>
              </w:rPr>
              <w:t xml:space="preserve"> +</w:t>
            </w:r>
            <w:r>
              <w:rPr>
                <w:b/>
                <w:bCs/>
                <w:sz w:val="22"/>
                <w:szCs w:val="22"/>
                <w:lang w:val="vi-VN" w:eastAsia="zh-CN"/>
              </w:rPr>
              <w:t>6</w:t>
            </w:r>
            <w:r w:rsidRPr="000A19A9">
              <w:rPr>
                <w:b/>
                <w:bCs/>
                <w:sz w:val="22"/>
                <w:szCs w:val="22"/>
                <w:lang w:eastAsia="zh-CN"/>
              </w:rPr>
              <w:t xml:space="preserve"> +</w:t>
            </w:r>
            <w:r>
              <w:rPr>
                <w:b/>
                <w:bCs/>
                <w:sz w:val="22"/>
                <w:szCs w:val="22"/>
                <w:lang w:val="vi-VN" w:eastAsia="zh-CN"/>
              </w:rPr>
              <w:t>7</w:t>
            </w:r>
            <w:r w:rsidRPr="000A19A9">
              <w:rPr>
                <w:b/>
                <w:bCs/>
                <w:sz w:val="22"/>
                <w:szCs w:val="22"/>
                <w:lang w:eastAsia="zh-CN"/>
              </w:rPr>
              <w:t xml:space="preserve"> +</w:t>
            </w:r>
            <w:r>
              <w:rPr>
                <w:b/>
                <w:bCs/>
                <w:sz w:val="22"/>
                <w:szCs w:val="22"/>
                <w:lang w:val="vi-VN" w:eastAsia="zh-CN"/>
              </w:rPr>
              <w:t>8</w:t>
            </w:r>
            <w:r w:rsidRPr="000A19A9">
              <w:rPr>
                <w:b/>
                <w:bCs/>
                <w:sz w:val="22"/>
                <w:szCs w:val="22"/>
                <w:lang w:eastAsia="zh-CN"/>
              </w:rPr>
              <w:t>)</w:t>
            </w:r>
          </w:p>
        </w:tc>
        <w:tc>
          <w:tcPr>
            <w:tcW w:w="382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Trong đó</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1"/>
                <w:szCs w:val="21"/>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1"/>
                <w:szCs w:val="21"/>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2"/>
                <w:szCs w:val="22"/>
                <w:lang w:eastAsia="zh-CN"/>
              </w:rPr>
            </w:pPr>
          </w:p>
        </w:tc>
      </w:tr>
      <w:tr w:rsidR="00275317" w:rsidRPr="000A19A9" w:rsidTr="00275317">
        <w:trPr>
          <w:trHeight w:val="1477"/>
        </w:trPr>
        <w:tc>
          <w:tcPr>
            <w:tcW w:w="579"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2"/>
                <w:szCs w:val="22"/>
                <w:lang w:eastAsia="zh-CN"/>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2"/>
                <w:szCs w:val="22"/>
                <w:lang w:eastAsia="zh-CN"/>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2"/>
                <w:szCs w:val="22"/>
                <w:lang w:eastAsia="zh-CN"/>
              </w:rPr>
            </w:pPr>
          </w:p>
        </w:tc>
        <w:tc>
          <w:tcPr>
            <w:tcW w:w="1212" w:type="dxa"/>
            <w:vMerge/>
            <w:tcBorders>
              <w:top w:val="nil"/>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1276" w:type="dxa"/>
            <w:vMerge/>
            <w:tcBorders>
              <w:top w:val="nil"/>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75317" w:rsidRPr="000A19A9" w:rsidRDefault="00275317" w:rsidP="00275317">
            <w:pPr>
              <w:ind w:left="-72" w:right="-72"/>
              <w:rPr>
                <w:b/>
                <w:bCs/>
                <w:sz w:val="22"/>
                <w:szCs w:val="22"/>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2"/>
                <w:szCs w:val="22"/>
                <w:lang w:eastAsia="zh-CN"/>
              </w:rPr>
            </w:pPr>
          </w:p>
        </w:tc>
        <w:tc>
          <w:tcPr>
            <w:tcW w:w="851"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Bưu cục</w:t>
            </w:r>
          </w:p>
        </w:tc>
        <w:tc>
          <w:tcPr>
            <w:tcW w:w="992"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Đại lý</w:t>
            </w:r>
          </w:p>
        </w:tc>
        <w:tc>
          <w:tcPr>
            <w:tcW w:w="992"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Điểm BĐ VHX</w:t>
            </w:r>
          </w:p>
        </w:tc>
        <w:tc>
          <w:tcPr>
            <w:tcW w:w="993"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1"/>
                <w:szCs w:val="21"/>
                <w:lang w:eastAsia="zh-CN"/>
              </w:rPr>
            </w:pPr>
            <w:r w:rsidRPr="000A19A9">
              <w:rPr>
                <w:b/>
                <w:bCs/>
                <w:sz w:val="21"/>
                <w:szCs w:val="21"/>
                <w:lang w:eastAsia="zh-CN"/>
              </w:rPr>
              <w:t>Điểm phục vụ hình thức khác</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1"/>
                <w:szCs w:val="21"/>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1"/>
                <w:szCs w:val="21"/>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5317" w:rsidRPr="000A19A9" w:rsidRDefault="00275317" w:rsidP="00275317">
            <w:pPr>
              <w:ind w:left="-72" w:right="-72"/>
              <w:rPr>
                <w:b/>
                <w:bCs/>
                <w:sz w:val="22"/>
                <w:szCs w:val="22"/>
                <w:lang w:eastAsia="zh-CN"/>
              </w:rPr>
            </w:pPr>
          </w:p>
        </w:tc>
      </w:tr>
      <w:tr w:rsidR="00275317" w:rsidRPr="000A19A9" w:rsidTr="00275317">
        <w:trPr>
          <w:trHeight w:val="313"/>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A</w:t>
            </w:r>
          </w:p>
        </w:tc>
        <w:tc>
          <w:tcPr>
            <w:tcW w:w="1428"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B</w:t>
            </w:r>
          </w:p>
        </w:tc>
        <w:tc>
          <w:tcPr>
            <w:tcW w:w="462"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C</w:t>
            </w:r>
          </w:p>
        </w:tc>
        <w:tc>
          <w:tcPr>
            <w:tcW w:w="121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1</w:t>
            </w:r>
          </w:p>
        </w:tc>
        <w:tc>
          <w:tcPr>
            <w:tcW w:w="1276"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2</w:t>
            </w:r>
          </w:p>
        </w:tc>
        <w:tc>
          <w:tcPr>
            <w:tcW w:w="1134"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3</w:t>
            </w:r>
          </w:p>
        </w:tc>
        <w:tc>
          <w:tcPr>
            <w:tcW w:w="1275"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4</w:t>
            </w:r>
          </w:p>
        </w:tc>
        <w:tc>
          <w:tcPr>
            <w:tcW w:w="851"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5</w:t>
            </w:r>
          </w:p>
        </w:tc>
        <w:tc>
          <w:tcPr>
            <w:tcW w:w="992"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6</w:t>
            </w:r>
          </w:p>
        </w:tc>
        <w:tc>
          <w:tcPr>
            <w:tcW w:w="992"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7</w:t>
            </w:r>
          </w:p>
        </w:tc>
        <w:tc>
          <w:tcPr>
            <w:tcW w:w="993" w:type="dxa"/>
            <w:tcBorders>
              <w:top w:val="nil"/>
              <w:left w:val="nil"/>
              <w:bottom w:val="single" w:sz="4" w:space="0" w:color="auto"/>
              <w:right w:val="single" w:sz="4" w:space="0" w:color="auto"/>
            </w:tcBorders>
            <w:shd w:val="clear" w:color="auto" w:fill="auto"/>
            <w:vAlign w:val="center"/>
            <w:hideMark/>
          </w:tcPr>
          <w:p w:rsidR="00275317" w:rsidRPr="000A19A9" w:rsidRDefault="00275317" w:rsidP="00275317">
            <w:pPr>
              <w:ind w:left="-72" w:right="-72"/>
              <w:jc w:val="center"/>
              <w:rPr>
                <w:b/>
                <w:bCs/>
                <w:sz w:val="22"/>
                <w:szCs w:val="22"/>
                <w:lang w:eastAsia="zh-CN"/>
              </w:rPr>
            </w:pPr>
            <w:r w:rsidRPr="000A19A9">
              <w:rPr>
                <w:b/>
                <w:bCs/>
                <w:sz w:val="22"/>
                <w:szCs w:val="22"/>
                <w:lang w:eastAsia="zh-CN"/>
              </w:rPr>
              <w:t>8</w:t>
            </w:r>
          </w:p>
        </w:tc>
        <w:tc>
          <w:tcPr>
            <w:tcW w:w="992" w:type="dxa"/>
            <w:tcBorders>
              <w:top w:val="nil"/>
              <w:left w:val="nil"/>
              <w:bottom w:val="single" w:sz="4" w:space="0" w:color="auto"/>
              <w:right w:val="single" w:sz="4" w:space="0" w:color="auto"/>
            </w:tcBorders>
            <w:shd w:val="clear" w:color="auto" w:fill="auto"/>
            <w:vAlign w:val="center"/>
            <w:hideMark/>
          </w:tcPr>
          <w:p w:rsidR="00275317" w:rsidRPr="008E46E2" w:rsidRDefault="00275317" w:rsidP="00275317">
            <w:pPr>
              <w:ind w:left="-72" w:right="-72"/>
              <w:jc w:val="center"/>
              <w:rPr>
                <w:b/>
                <w:bCs/>
                <w:sz w:val="22"/>
                <w:szCs w:val="22"/>
                <w:lang w:val="vi-VN" w:eastAsia="zh-CN"/>
              </w:rPr>
            </w:pPr>
            <w:r>
              <w:rPr>
                <w:b/>
                <w:bCs/>
                <w:sz w:val="22"/>
                <w:szCs w:val="22"/>
                <w:lang w:val="vi-VN" w:eastAsia="zh-CN"/>
              </w:rPr>
              <w:t>9</w:t>
            </w:r>
          </w:p>
        </w:tc>
        <w:tc>
          <w:tcPr>
            <w:tcW w:w="1134" w:type="dxa"/>
            <w:tcBorders>
              <w:top w:val="nil"/>
              <w:left w:val="nil"/>
              <w:bottom w:val="single" w:sz="4" w:space="0" w:color="auto"/>
              <w:right w:val="single" w:sz="4" w:space="0" w:color="auto"/>
            </w:tcBorders>
            <w:shd w:val="clear" w:color="auto" w:fill="auto"/>
            <w:vAlign w:val="center"/>
            <w:hideMark/>
          </w:tcPr>
          <w:p w:rsidR="00275317" w:rsidRPr="008E46E2" w:rsidRDefault="00275317" w:rsidP="00275317">
            <w:pPr>
              <w:ind w:left="-72" w:right="-72"/>
              <w:jc w:val="center"/>
              <w:rPr>
                <w:b/>
                <w:bCs/>
                <w:sz w:val="22"/>
                <w:szCs w:val="22"/>
                <w:lang w:val="vi-VN" w:eastAsia="zh-CN"/>
              </w:rPr>
            </w:pPr>
            <w:r>
              <w:rPr>
                <w:b/>
                <w:bCs/>
                <w:sz w:val="22"/>
                <w:szCs w:val="22"/>
                <w:lang w:val="vi-VN" w:eastAsia="zh-CN"/>
              </w:rPr>
              <w:t>10</w:t>
            </w:r>
          </w:p>
        </w:tc>
        <w:tc>
          <w:tcPr>
            <w:tcW w:w="1134" w:type="dxa"/>
            <w:tcBorders>
              <w:top w:val="nil"/>
              <w:left w:val="nil"/>
              <w:bottom w:val="single" w:sz="4" w:space="0" w:color="auto"/>
              <w:right w:val="single" w:sz="4" w:space="0" w:color="auto"/>
            </w:tcBorders>
            <w:shd w:val="clear" w:color="auto" w:fill="auto"/>
            <w:vAlign w:val="center"/>
            <w:hideMark/>
          </w:tcPr>
          <w:p w:rsidR="00275317" w:rsidRPr="008E46E2" w:rsidRDefault="00275317" w:rsidP="00275317">
            <w:pPr>
              <w:ind w:left="-72" w:right="-72"/>
              <w:jc w:val="center"/>
              <w:rPr>
                <w:b/>
                <w:bCs/>
                <w:sz w:val="22"/>
                <w:szCs w:val="22"/>
                <w:lang w:val="vi-VN" w:eastAsia="zh-CN"/>
              </w:rPr>
            </w:pPr>
            <w:r>
              <w:rPr>
                <w:b/>
                <w:bCs/>
                <w:sz w:val="22"/>
                <w:szCs w:val="22"/>
                <w:lang w:val="vi-VN" w:eastAsia="zh-CN"/>
              </w:rPr>
              <w:t>11</w:t>
            </w:r>
          </w:p>
        </w:tc>
      </w:tr>
      <w:tr w:rsidR="00275317" w:rsidRPr="000A19A9" w:rsidTr="00275317">
        <w:trPr>
          <w:trHeight w:val="313"/>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 </w:t>
            </w:r>
          </w:p>
        </w:tc>
        <w:tc>
          <w:tcPr>
            <w:tcW w:w="1428"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b/>
                <w:lang w:eastAsia="zh-CN"/>
              </w:rPr>
            </w:pPr>
            <w:r w:rsidRPr="000A19A9">
              <w:rPr>
                <w:b/>
                <w:sz w:val="20"/>
                <w:lang w:eastAsia="zh-CN"/>
              </w:rPr>
              <w:t> TỔNG CỘNG</w:t>
            </w:r>
          </w:p>
        </w:tc>
        <w:tc>
          <w:tcPr>
            <w:tcW w:w="46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 </w:t>
            </w:r>
          </w:p>
        </w:tc>
        <w:tc>
          <w:tcPr>
            <w:tcW w:w="121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5"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3"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 </w:t>
            </w:r>
          </w:p>
        </w:tc>
      </w:tr>
      <w:tr w:rsidR="00275317" w:rsidRPr="000A19A9" w:rsidTr="00275317">
        <w:trPr>
          <w:trHeight w:val="313"/>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1</w:t>
            </w:r>
          </w:p>
        </w:tc>
        <w:tc>
          <w:tcPr>
            <w:tcW w:w="1428"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Hà Nội</w:t>
            </w:r>
          </w:p>
        </w:tc>
        <w:tc>
          <w:tcPr>
            <w:tcW w:w="46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01</w:t>
            </w:r>
          </w:p>
        </w:tc>
        <w:tc>
          <w:tcPr>
            <w:tcW w:w="121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5"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3"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 </w:t>
            </w:r>
          </w:p>
        </w:tc>
      </w:tr>
      <w:tr w:rsidR="00275317" w:rsidRPr="000A19A9" w:rsidTr="00275317">
        <w:trPr>
          <w:trHeight w:val="313"/>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2</w:t>
            </w:r>
          </w:p>
        </w:tc>
        <w:tc>
          <w:tcPr>
            <w:tcW w:w="1428"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Hà Giang</w:t>
            </w:r>
          </w:p>
        </w:tc>
        <w:tc>
          <w:tcPr>
            <w:tcW w:w="46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02</w:t>
            </w:r>
          </w:p>
        </w:tc>
        <w:tc>
          <w:tcPr>
            <w:tcW w:w="121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5"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3"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 </w:t>
            </w:r>
          </w:p>
        </w:tc>
      </w:tr>
      <w:tr w:rsidR="00275317" w:rsidRPr="000A19A9" w:rsidTr="00275317">
        <w:trPr>
          <w:trHeight w:val="313"/>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w:t>
            </w:r>
          </w:p>
        </w:tc>
        <w:tc>
          <w:tcPr>
            <w:tcW w:w="1428"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w:t>
            </w:r>
          </w:p>
        </w:tc>
        <w:tc>
          <w:tcPr>
            <w:tcW w:w="46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w:t>
            </w:r>
          </w:p>
        </w:tc>
        <w:tc>
          <w:tcPr>
            <w:tcW w:w="121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5"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3"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 </w:t>
            </w:r>
          </w:p>
        </w:tc>
      </w:tr>
      <w:tr w:rsidR="00275317" w:rsidRPr="000A19A9" w:rsidTr="00275317">
        <w:trPr>
          <w:trHeight w:val="313"/>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63</w:t>
            </w:r>
          </w:p>
        </w:tc>
        <w:tc>
          <w:tcPr>
            <w:tcW w:w="1428"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Cà Mau</w:t>
            </w:r>
          </w:p>
        </w:tc>
        <w:tc>
          <w:tcPr>
            <w:tcW w:w="462"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jc w:val="center"/>
              <w:rPr>
                <w:lang w:eastAsia="zh-CN"/>
              </w:rPr>
            </w:pPr>
            <w:r w:rsidRPr="000A19A9">
              <w:rPr>
                <w:lang w:eastAsia="zh-CN"/>
              </w:rPr>
              <w:t>96</w:t>
            </w:r>
          </w:p>
        </w:tc>
        <w:tc>
          <w:tcPr>
            <w:tcW w:w="121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275"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3"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275317" w:rsidRPr="000A19A9" w:rsidRDefault="00275317" w:rsidP="00275317">
            <w:pPr>
              <w:ind w:left="-72" w:right="-72"/>
              <w:rPr>
                <w:lang w:eastAsia="zh-CN"/>
              </w:rPr>
            </w:pPr>
            <w:r w:rsidRPr="000A19A9">
              <w:rPr>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rsidR="00275317" w:rsidRPr="000A19A9" w:rsidRDefault="00275317" w:rsidP="00275317">
            <w:pPr>
              <w:ind w:left="-72" w:right="-72"/>
              <w:rPr>
                <w:lang w:eastAsia="zh-CN"/>
              </w:rPr>
            </w:pPr>
            <w:r w:rsidRPr="000A19A9">
              <w:rPr>
                <w:lang w:eastAsia="zh-CN"/>
              </w:rPr>
              <w:t> </w:t>
            </w:r>
          </w:p>
        </w:tc>
      </w:tr>
    </w:tbl>
    <w:p w:rsidR="00275317" w:rsidRPr="000A19A9" w:rsidRDefault="00275317" w:rsidP="00275317">
      <w:pPr>
        <w:tabs>
          <w:tab w:val="left" w:pos="629"/>
          <w:tab w:val="left" w:pos="1645"/>
          <w:tab w:val="left" w:pos="2723"/>
          <w:tab w:val="left" w:pos="3429"/>
          <w:tab w:val="left" w:pos="4047"/>
          <w:tab w:val="left" w:pos="4593"/>
          <w:tab w:val="left" w:pos="5310"/>
          <w:tab w:val="left" w:pos="6250"/>
          <w:tab w:val="left" w:pos="7403"/>
          <w:tab w:val="left" w:pos="8691"/>
          <w:tab w:val="left" w:pos="9494"/>
        </w:tabs>
        <w:ind w:left="113"/>
        <w:rPr>
          <w:sz w:val="20"/>
          <w:szCs w:val="20"/>
          <w:lang w:eastAsia="zh-CN"/>
        </w:rPr>
      </w:pPr>
      <w:r w:rsidRPr="000A19A9">
        <w:rPr>
          <w:lang w:eastAsia="zh-CN"/>
        </w:rPr>
        <w:tab/>
      </w:r>
      <w:r w:rsidRPr="000A19A9">
        <w:rPr>
          <w:sz w:val="20"/>
          <w:szCs w:val="20"/>
          <w:lang w:eastAsia="zh-CN"/>
        </w:rPr>
        <w:tab/>
      </w:r>
      <w:r w:rsidRPr="000A19A9">
        <w:rPr>
          <w:sz w:val="20"/>
          <w:szCs w:val="20"/>
          <w:lang w:eastAsia="zh-CN"/>
        </w:rPr>
        <w:tab/>
      </w:r>
      <w:r w:rsidRPr="000A19A9">
        <w:rPr>
          <w:sz w:val="20"/>
          <w:szCs w:val="20"/>
          <w:lang w:eastAsia="zh-CN"/>
        </w:rPr>
        <w:tab/>
      </w:r>
      <w:r w:rsidRPr="000A19A9">
        <w:rPr>
          <w:sz w:val="20"/>
          <w:szCs w:val="20"/>
          <w:lang w:eastAsia="zh-CN"/>
        </w:rPr>
        <w:tab/>
      </w:r>
      <w:r w:rsidRPr="000A19A9">
        <w:rPr>
          <w:sz w:val="20"/>
          <w:szCs w:val="20"/>
          <w:lang w:eastAsia="zh-CN"/>
        </w:rPr>
        <w:tab/>
      </w:r>
      <w:r w:rsidRPr="000A19A9">
        <w:rPr>
          <w:sz w:val="20"/>
          <w:szCs w:val="20"/>
          <w:lang w:eastAsia="zh-CN"/>
        </w:rPr>
        <w:tab/>
      </w:r>
      <w:r w:rsidRPr="000A19A9">
        <w:rPr>
          <w:sz w:val="20"/>
          <w:szCs w:val="20"/>
          <w:lang w:eastAsia="zh-CN"/>
        </w:rPr>
        <w:tab/>
      </w:r>
      <w:r w:rsidRPr="000A19A9">
        <w:rPr>
          <w:sz w:val="20"/>
          <w:szCs w:val="20"/>
          <w:lang w:eastAsia="zh-CN"/>
        </w:rPr>
        <w:tab/>
      </w:r>
      <w:r w:rsidRPr="000A19A9">
        <w:rPr>
          <w:sz w:val="20"/>
          <w:szCs w:val="20"/>
          <w:lang w:eastAsia="zh-CN"/>
        </w:rPr>
        <w:tab/>
      </w:r>
    </w:p>
    <w:tbl>
      <w:tblPr>
        <w:tblStyle w:val="TableGrid"/>
        <w:tblW w:w="1428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3330"/>
        <w:gridCol w:w="5580"/>
      </w:tblGrid>
      <w:tr w:rsidR="00275317" w:rsidRPr="000A19A9" w:rsidTr="00275317">
        <w:tc>
          <w:tcPr>
            <w:tcW w:w="5377" w:type="dxa"/>
            <w:vAlign w:val="center"/>
          </w:tcPr>
          <w:p w:rsidR="00275317" w:rsidRPr="000A19A9" w:rsidRDefault="00275317" w:rsidP="00275317">
            <w:pPr>
              <w:tabs>
                <w:tab w:val="left" w:pos="652"/>
                <w:tab w:val="left" w:pos="3078"/>
                <w:tab w:val="left" w:pos="3333"/>
                <w:tab w:val="left" w:pos="6156"/>
                <w:tab w:val="left" w:pos="7328"/>
                <w:tab w:val="left" w:pos="9655"/>
              </w:tabs>
              <w:jc w:val="center"/>
              <w:rPr>
                <w:b/>
                <w:bCs/>
                <w:lang w:eastAsia="zh-CN"/>
              </w:rPr>
            </w:pPr>
            <w:r w:rsidRPr="000A19A9">
              <w:rPr>
                <w:b/>
                <w:bCs/>
                <w:lang w:eastAsia="zh-CN"/>
              </w:rPr>
              <w:t>TỔNG HỢP, LẬP BIỂU</w:t>
            </w:r>
          </w:p>
          <w:p w:rsidR="00275317" w:rsidRPr="000A19A9" w:rsidRDefault="00275317" w:rsidP="00275317">
            <w:pPr>
              <w:tabs>
                <w:tab w:val="left" w:pos="652"/>
                <w:tab w:val="left" w:pos="3078"/>
                <w:tab w:val="left" w:pos="3333"/>
                <w:tab w:val="left" w:pos="6156"/>
                <w:tab w:val="left" w:pos="7328"/>
                <w:tab w:val="left" w:pos="9655"/>
              </w:tabs>
              <w:jc w:val="center"/>
              <w:rPr>
                <w:lang w:eastAsia="zh-CN"/>
              </w:rPr>
            </w:pPr>
            <w:r w:rsidRPr="000A19A9">
              <w:rPr>
                <w:i/>
                <w:lang w:eastAsia="zh-CN"/>
              </w:rPr>
              <w:t>(Thông tin người thực hiện)</w:t>
            </w:r>
          </w:p>
        </w:tc>
        <w:tc>
          <w:tcPr>
            <w:tcW w:w="3330" w:type="dxa"/>
            <w:vAlign w:val="center"/>
          </w:tcPr>
          <w:p w:rsidR="00275317" w:rsidRPr="000A19A9" w:rsidRDefault="00275317" w:rsidP="00275317">
            <w:pPr>
              <w:tabs>
                <w:tab w:val="left" w:pos="652"/>
                <w:tab w:val="left" w:pos="3078"/>
                <w:tab w:val="left" w:pos="3333"/>
                <w:tab w:val="left" w:pos="6156"/>
                <w:tab w:val="left" w:pos="7328"/>
                <w:tab w:val="left" w:pos="9655"/>
              </w:tabs>
              <w:jc w:val="center"/>
              <w:rPr>
                <w:lang w:eastAsia="zh-CN"/>
              </w:rPr>
            </w:pPr>
          </w:p>
        </w:tc>
        <w:tc>
          <w:tcPr>
            <w:tcW w:w="5580" w:type="dxa"/>
            <w:vAlign w:val="center"/>
          </w:tcPr>
          <w:p w:rsidR="00275317" w:rsidRPr="000A19A9" w:rsidRDefault="00275317" w:rsidP="00275317">
            <w:pPr>
              <w:tabs>
                <w:tab w:val="left" w:pos="652"/>
                <w:tab w:val="left" w:pos="3078"/>
                <w:tab w:val="left" w:pos="3333"/>
                <w:tab w:val="left" w:pos="6156"/>
                <w:tab w:val="left" w:pos="7328"/>
                <w:tab w:val="left" w:pos="9655"/>
              </w:tabs>
              <w:jc w:val="center"/>
              <w:rPr>
                <w:i/>
                <w:iCs w:val="0"/>
                <w:lang w:eastAsia="zh-CN"/>
              </w:rPr>
            </w:pPr>
            <w:r w:rsidRPr="000A19A9">
              <w:rPr>
                <w:i/>
                <w:lang w:eastAsia="zh-CN"/>
              </w:rPr>
              <w:t>..., ngày ... tháng ... năm 20...</w:t>
            </w:r>
          </w:p>
          <w:p w:rsidR="00275317" w:rsidRPr="000A19A9" w:rsidRDefault="00275317" w:rsidP="00275317">
            <w:pPr>
              <w:tabs>
                <w:tab w:val="left" w:pos="652"/>
                <w:tab w:val="left" w:pos="3078"/>
                <w:tab w:val="left" w:pos="3333"/>
                <w:tab w:val="left" w:pos="6156"/>
                <w:tab w:val="left" w:pos="7328"/>
                <w:tab w:val="left" w:pos="9655"/>
              </w:tabs>
              <w:jc w:val="center"/>
              <w:rPr>
                <w:b/>
                <w:lang w:eastAsia="zh-CN"/>
              </w:rPr>
            </w:pPr>
            <w:r w:rsidRPr="000A19A9">
              <w:rPr>
                <w:b/>
                <w:lang w:eastAsia="zh-CN"/>
              </w:rPr>
              <w:t>TRƯỞNG ĐƠN VỊ</w:t>
            </w:r>
          </w:p>
          <w:p w:rsidR="00275317" w:rsidRPr="000A19A9" w:rsidRDefault="00275317" w:rsidP="00275317">
            <w:pPr>
              <w:tabs>
                <w:tab w:val="left" w:pos="652"/>
                <w:tab w:val="left" w:pos="3078"/>
                <w:tab w:val="left" w:pos="3333"/>
                <w:tab w:val="left" w:pos="6156"/>
                <w:tab w:val="left" w:pos="7328"/>
                <w:tab w:val="left" w:pos="9655"/>
              </w:tabs>
              <w:jc w:val="center"/>
              <w:rPr>
                <w:b/>
                <w:lang w:eastAsia="zh-CN"/>
              </w:rPr>
            </w:pPr>
            <w:r w:rsidRPr="000A19A9">
              <w:rPr>
                <w:i/>
                <w:lang w:eastAsia="zh-CN"/>
              </w:rPr>
              <w:t>(Ký điện tử)</w:t>
            </w:r>
          </w:p>
        </w:tc>
      </w:tr>
    </w:tbl>
    <w:p w:rsidR="00275317" w:rsidRDefault="00275317" w:rsidP="00275317">
      <w:pPr>
        <w:rPr>
          <w:i/>
          <w:sz w:val="26"/>
          <w:szCs w:val="26"/>
          <w:lang w:eastAsia="zh-CN"/>
        </w:rPr>
      </w:pPr>
    </w:p>
    <w:p w:rsidR="00275317" w:rsidRDefault="00275317" w:rsidP="00275317">
      <w:pPr>
        <w:rPr>
          <w:i/>
          <w:sz w:val="26"/>
          <w:szCs w:val="26"/>
          <w:lang w:eastAsia="zh-CN"/>
        </w:rPr>
      </w:pPr>
    </w:p>
    <w:p w:rsidR="00275317" w:rsidRDefault="00275317" w:rsidP="00275317">
      <w:pPr>
        <w:rPr>
          <w:i/>
          <w:sz w:val="26"/>
          <w:szCs w:val="26"/>
          <w:lang w:eastAsia="zh-CN"/>
        </w:rPr>
      </w:pPr>
    </w:p>
    <w:p w:rsidR="00275317" w:rsidRDefault="00275317" w:rsidP="00275317">
      <w:pPr>
        <w:rPr>
          <w:i/>
          <w:sz w:val="26"/>
          <w:szCs w:val="26"/>
          <w:lang w:eastAsia="zh-CN"/>
        </w:rPr>
      </w:pPr>
    </w:p>
    <w:p w:rsidR="00275317" w:rsidRPr="000A19A9" w:rsidRDefault="00275317" w:rsidP="00275317">
      <w:pPr>
        <w:rPr>
          <w:i/>
          <w:sz w:val="26"/>
          <w:szCs w:val="26"/>
          <w:lang w:eastAsia="zh-CN"/>
        </w:rPr>
      </w:pPr>
    </w:p>
    <w:tbl>
      <w:tblPr>
        <w:tblW w:w="14732" w:type="dxa"/>
        <w:tblLook w:val="04A0" w:firstRow="1" w:lastRow="0" w:firstColumn="1" w:lastColumn="0" w:noHBand="0" w:noVBand="1"/>
      </w:tblPr>
      <w:tblGrid>
        <w:gridCol w:w="900"/>
        <w:gridCol w:w="2632"/>
        <w:gridCol w:w="781"/>
        <w:gridCol w:w="781"/>
        <w:gridCol w:w="764"/>
        <w:gridCol w:w="645"/>
        <w:gridCol w:w="645"/>
        <w:gridCol w:w="695"/>
        <w:gridCol w:w="695"/>
        <w:gridCol w:w="813"/>
        <w:gridCol w:w="627"/>
        <w:gridCol w:w="577"/>
        <w:gridCol w:w="577"/>
        <w:gridCol w:w="699"/>
        <w:gridCol w:w="724"/>
        <w:gridCol w:w="640"/>
        <w:gridCol w:w="791"/>
        <w:gridCol w:w="746"/>
      </w:tblGrid>
      <w:tr w:rsidR="00275317" w:rsidRPr="000A19A9" w:rsidTr="00275317">
        <w:trPr>
          <w:trHeight w:val="316"/>
        </w:trPr>
        <w:tc>
          <w:tcPr>
            <w:tcW w:w="3532" w:type="dxa"/>
            <w:gridSpan w:val="2"/>
            <w:tcBorders>
              <w:top w:val="nil"/>
              <w:left w:val="nil"/>
              <w:bottom w:val="nil"/>
              <w:right w:val="nil"/>
            </w:tcBorders>
            <w:shd w:val="clear" w:color="auto" w:fill="auto"/>
            <w:noWrap/>
            <w:vAlign w:val="bottom"/>
            <w:hideMark/>
          </w:tcPr>
          <w:p w:rsidR="00275317" w:rsidRPr="000A19A9" w:rsidRDefault="00275317" w:rsidP="00275317">
            <w:pPr>
              <w:rPr>
                <w:i/>
                <w:iCs/>
                <w:lang w:eastAsia="zh-CN"/>
              </w:rPr>
            </w:pPr>
            <w:r w:rsidRPr="000A19A9">
              <w:rPr>
                <w:i/>
                <w:iCs/>
                <w:lang w:eastAsia="zh-CN"/>
              </w:rPr>
              <w:t>a) Khái niệm, phương pháp tính</w:t>
            </w:r>
          </w:p>
        </w:tc>
        <w:tc>
          <w:tcPr>
            <w:tcW w:w="781" w:type="dxa"/>
            <w:tcBorders>
              <w:top w:val="nil"/>
              <w:left w:val="nil"/>
              <w:bottom w:val="nil"/>
              <w:right w:val="nil"/>
            </w:tcBorders>
            <w:shd w:val="clear" w:color="auto" w:fill="auto"/>
            <w:noWrap/>
            <w:vAlign w:val="bottom"/>
            <w:hideMark/>
          </w:tcPr>
          <w:p w:rsidR="00275317" w:rsidRPr="000A19A9" w:rsidRDefault="00275317" w:rsidP="00275317">
            <w:pPr>
              <w:rPr>
                <w:i/>
                <w:iCs/>
                <w:lang w:eastAsia="zh-CN"/>
              </w:rPr>
            </w:pPr>
          </w:p>
        </w:tc>
        <w:tc>
          <w:tcPr>
            <w:tcW w:w="781"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764"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645"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645"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695"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695"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813"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627"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577"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577"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699"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724"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640" w:type="dxa"/>
            <w:tcBorders>
              <w:top w:val="nil"/>
              <w:left w:val="nil"/>
              <w:bottom w:val="nil"/>
              <w:right w:val="nil"/>
            </w:tcBorders>
            <w:shd w:val="clear" w:color="auto" w:fill="auto"/>
            <w:noWrap/>
            <w:vAlign w:val="bottom"/>
            <w:hideMark/>
          </w:tcPr>
          <w:p w:rsidR="00275317" w:rsidRPr="000A19A9" w:rsidRDefault="00275317" w:rsidP="00275317">
            <w:pPr>
              <w:jc w:val="center"/>
              <w:rPr>
                <w:sz w:val="20"/>
                <w:szCs w:val="20"/>
                <w:lang w:eastAsia="zh-CN"/>
              </w:rPr>
            </w:pPr>
          </w:p>
        </w:tc>
        <w:tc>
          <w:tcPr>
            <w:tcW w:w="791"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746"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r>
      <w:tr w:rsidR="00275317" w:rsidRPr="002E07B6" w:rsidTr="00275317">
        <w:trPr>
          <w:trHeight w:val="75"/>
        </w:trPr>
        <w:tc>
          <w:tcPr>
            <w:tcW w:w="900" w:type="dxa"/>
            <w:tcBorders>
              <w:top w:val="nil"/>
              <w:left w:val="nil"/>
              <w:bottom w:val="nil"/>
              <w:right w:val="nil"/>
            </w:tcBorders>
            <w:shd w:val="clear" w:color="auto" w:fill="auto"/>
            <w:noWrap/>
            <w:vAlign w:val="bottom"/>
            <w:hideMark/>
          </w:tcPr>
          <w:p w:rsidR="00275317" w:rsidRPr="002E07B6" w:rsidRDefault="00275317" w:rsidP="00275317">
            <w:pPr>
              <w:rPr>
                <w:lang w:eastAsia="zh-CN"/>
              </w:rPr>
            </w:pPr>
          </w:p>
        </w:tc>
        <w:tc>
          <w:tcPr>
            <w:tcW w:w="13832" w:type="dxa"/>
            <w:gridSpan w:val="17"/>
            <w:tcBorders>
              <w:top w:val="nil"/>
              <w:left w:val="nil"/>
              <w:bottom w:val="nil"/>
              <w:right w:val="nil"/>
            </w:tcBorders>
            <w:shd w:val="clear" w:color="auto" w:fill="auto"/>
            <w:vAlign w:val="center"/>
            <w:hideMark/>
          </w:tcPr>
          <w:p w:rsidR="00275317" w:rsidRPr="002E07B6" w:rsidRDefault="00275317" w:rsidP="00275317">
            <w:pPr>
              <w:spacing w:before="120" w:after="60"/>
              <w:jc w:val="both"/>
              <w:rPr>
                <w:lang w:val="vi-VN"/>
              </w:rPr>
            </w:pPr>
            <w:r w:rsidRPr="002E07B6">
              <w:rPr>
                <w:b/>
                <w:bCs/>
                <w:lang w:eastAsia="zh-CN"/>
              </w:rPr>
              <w:t xml:space="preserve">Số </w:t>
            </w:r>
            <w:r w:rsidRPr="002E07B6">
              <w:rPr>
                <w:b/>
                <w:bCs/>
                <w:lang w:val="vi-VN" w:eastAsia="zh-CN"/>
              </w:rPr>
              <w:t xml:space="preserve">lượng </w:t>
            </w:r>
            <w:r w:rsidRPr="002E07B6">
              <w:rPr>
                <w:b/>
                <w:bCs/>
                <w:lang w:eastAsia="zh-CN"/>
              </w:rPr>
              <w:t>lao động của DNBC:</w:t>
            </w:r>
            <w:r w:rsidRPr="002E07B6">
              <w:rPr>
                <w:lang w:eastAsia="zh-CN"/>
              </w:rPr>
              <w:t xml:space="preserve"> Là tổng số người lao động hưởng lương của DNBC </w:t>
            </w:r>
            <w:r w:rsidRPr="002E07B6">
              <w:rPr>
                <w:lang w:val="vi-VN"/>
              </w:rPr>
              <w:t>tính đến thời điểm cuối kỳ báo cáo.</w:t>
            </w:r>
          </w:p>
        </w:tc>
      </w:tr>
      <w:tr w:rsidR="00275317" w:rsidRPr="00275317" w:rsidTr="00275317">
        <w:trPr>
          <w:trHeight w:val="75"/>
        </w:trPr>
        <w:tc>
          <w:tcPr>
            <w:tcW w:w="900" w:type="dxa"/>
            <w:tcBorders>
              <w:top w:val="nil"/>
              <w:left w:val="nil"/>
              <w:bottom w:val="nil"/>
              <w:right w:val="nil"/>
            </w:tcBorders>
            <w:shd w:val="clear" w:color="auto" w:fill="auto"/>
            <w:noWrap/>
            <w:vAlign w:val="bottom"/>
            <w:hideMark/>
          </w:tcPr>
          <w:p w:rsidR="00275317" w:rsidRPr="00BB63EF" w:rsidRDefault="00275317" w:rsidP="00275317">
            <w:pPr>
              <w:rPr>
                <w:lang w:val="vi-VN" w:eastAsia="zh-CN"/>
              </w:rPr>
            </w:pPr>
          </w:p>
        </w:tc>
        <w:tc>
          <w:tcPr>
            <w:tcW w:w="13832" w:type="dxa"/>
            <w:gridSpan w:val="17"/>
            <w:tcBorders>
              <w:top w:val="nil"/>
              <w:left w:val="nil"/>
              <w:bottom w:val="nil"/>
              <w:right w:val="nil"/>
            </w:tcBorders>
            <w:shd w:val="clear" w:color="auto" w:fill="auto"/>
            <w:vAlign w:val="center"/>
            <w:hideMark/>
          </w:tcPr>
          <w:p w:rsidR="00275317" w:rsidRPr="00863F91" w:rsidRDefault="00275317" w:rsidP="00275317">
            <w:pPr>
              <w:jc w:val="both"/>
              <w:rPr>
                <w:lang w:val="vi-VN" w:eastAsia="zh-CN"/>
              </w:rPr>
            </w:pPr>
            <w:r w:rsidRPr="00863F91">
              <w:rPr>
                <w:b/>
                <w:bCs/>
                <w:lang w:val="vi-VN" w:eastAsia="zh-CN"/>
              </w:rPr>
              <w:t xml:space="preserve">Số </w:t>
            </w:r>
            <w:r>
              <w:rPr>
                <w:b/>
                <w:bCs/>
                <w:lang w:val="vi-VN" w:eastAsia="zh-CN"/>
              </w:rPr>
              <w:t xml:space="preserve">lượng </w:t>
            </w:r>
            <w:r w:rsidRPr="00863F91">
              <w:rPr>
                <w:b/>
                <w:bCs/>
                <w:lang w:val="vi-VN" w:eastAsia="zh-CN"/>
              </w:rPr>
              <w:t>điểm phục vụ bưu chính:</w:t>
            </w:r>
            <w:r w:rsidRPr="00863F91">
              <w:rPr>
                <w:lang w:val="vi-VN" w:eastAsia="zh-CN"/>
              </w:rPr>
              <w:t xml:space="preserve"> Là số lượng điểm phục vụ </w:t>
            </w:r>
            <w:r>
              <w:rPr>
                <w:lang w:val="vi-VN" w:eastAsia="zh-CN"/>
              </w:rPr>
              <w:t xml:space="preserve">của doanh nghiệp </w:t>
            </w:r>
            <w:r w:rsidRPr="00863F91">
              <w:rPr>
                <w:lang w:val="vi-VN" w:eastAsia="zh-CN"/>
              </w:rPr>
              <w:t xml:space="preserve">bưu chính tính đến thời điểm cuối kỳ báo cáo. Điểm phục vụ bưu chính là nơi chấp nhận, phát bưu gửi (bao gồm bưu cục, ki-ốt, đại lý, thùng thư công cộng, điểm </w:t>
            </w:r>
            <w:r>
              <w:rPr>
                <w:lang w:val="vi-VN" w:eastAsia="zh-CN"/>
              </w:rPr>
              <w:t>Bưu điện văn hóa xã</w:t>
            </w:r>
            <w:r w:rsidRPr="00863F91">
              <w:rPr>
                <w:lang w:val="vi-VN" w:eastAsia="zh-CN"/>
              </w:rPr>
              <w:t xml:space="preserve"> và hình thức khác để chấp nhận, phát bưu gửi).</w:t>
            </w:r>
          </w:p>
        </w:tc>
      </w:tr>
      <w:tr w:rsidR="00275317" w:rsidRPr="00275317" w:rsidTr="00275317">
        <w:trPr>
          <w:trHeight w:val="784"/>
        </w:trPr>
        <w:tc>
          <w:tcPr>
            <w:tcW w:w="900" w:type="dxa"/>
            <w:tcBorders>
              <w:top w:val="nil"/>
              <w:left w:val="nil"/>
              <w:bottom w:val="nil"/>
              <w:right w:val="nil"/>
            </w:tcBorders>
            <w:shd w:val="clear" w:color="auto" w:fill="auto"/>
            <w:noWrap/>
            <w:vAlign w:val="bottom"/>
            <w:hideMark/>
          </w:tcPr>
          <w:p w:rsidR="00275317" w:rsidRPr="00863F91" w:rsidRDefault="00275317" w:rsidP="00275317">
            <w:pPr>
              <w:rPr>
                <w:lang w:val="vi-VN" w:eastAsia="zh-CN"/>
              </w:rPr>
            </w:pPr>
          </w:p>
        </w:tc>
        <w:tc>
          <w:tcPr>
            <w:tcW w:w="13832" w:type="dxa"/>
            <w:gridSpan w:val="17"/>
            <w:tcBorders>
              <w:top w:val="nil"/>
              <w:left w:val="nil"/>
              <w:bottom w:val="nil"/>
              <w:right w:val="nil"/>
            </w:tcBorders>
            <w:shd w:val="clear" w:color="auto" w:fill="auto"/>
            <w:vAlign w:val="center"/>
            <w:hideMark/>
          </w:tcPr>
          <w:p w:rsidR="00275317" w:rsidRPr="00863F91" w:rsidRDefault="00275317" w:rsidP="00275317">
            <w:pPr>
              <w:jc w:val="both"/>
              <w:rPr>
                <w:lang w:val="vi-VN" w:eastAsia="zh-CN"/>
              </w:rPr>
            </w:pPr>
            <w:r w:rsidRPr="00863F91">
              <w:rPr>
                <w:b/>
                <w:bCs/>
                <w:lang w:val="vi-VN" w:eastAsia="zh-CN"/>
              </w:rPr>
              <w:t>Số lượng phương tiện vận chuyển bưu chính:</w:t>
            </w:r>
            <w:r w:rsidRPr="00863F91">
              <w:rPr>
                <w:lang w:val="vi-VN" w:eastAsia="zh-CN"/>
              </w:rPr>
              <w:t xml:space="preserve">  Là số lượng phương tiện vận tải, chuyên chở (gồm ô tô, xe máy, tàu /thuyền, máy bay) mà doanh nghiệp sử dụng chuyên để phục vụ vận chuyển bưu gửi, hàng gửi tính đến thời điểm cuối kỳ báo cáo (gồm phương tiện do DN sở hữu hoặc thuê).</w:t>
            </w:r>
          </w:p>
        </w:tc>
      </w:tr>
      <w:tr w:rsidR="00275317" w:rsidRPr="00275317" w:rsidTr="00275317">
        <w:trPr>
          <w:trHeight w:val="75"/>
        </w:trPr>
        <w:tc>
          <w:tcPr>
            <w:tcW w:w="900" w:type="dxa"/>
            <w:tcBorders>
              <w:top w:val="nil"/>
              <w:left w:val="nil"/>
              <w:bottom w:val="nil"/>
              <w:right w:val="nil"/>
            </w:tcBorders>
            <w:shd w:val="clear" w:color="auto" w:fill="auto"/>
            <w:noWrap/>
            <w:vAlign w:val="bottom"/>
            <w:hideMark/>
          </w:tcPr>
          <w:p w:rsidR="00275317" w:rsidRPr="00863F91" w:rsidRDefault="00275317" w:rsidP="00275317">
            <w:pPr>
              <w:rPr>
                <w:lang w:val="vi-VN" w:eastAsia="zh-CN"/>
              </w:rPr>
            </w:pPr>
          </w:p>
        </w:tc>
        <w:tc>
          <w:tcPr>
            <w:tcW w:w="13832" w:type="dxa"/>
            <w:gridSpan w:val="17"/>
            <w:tcBorders>
              <w:top w:val="nil"/>
              <w:left w:val="nil"/>
              <w:bottom w:val="nil"/>
              <w:right w:val="nil"/>
            </w:tcBorders>
            <w:shd w:val="clear" w:color="auto" w:fill="auto"/>
            <w:vAlign w:val="center"/>
            <w:hideMark/>
          </w:tcPr>
          <w:p w:rsidR="00275317" w:rsidRPr="00863F91" w:rsidRDefault="00275317" w:rsidP="00275317">
            <w:pPr>
              <w:jc w:val="both"/>
              <w:rPr>
                <w:lang w:val="vi-VN" w:eastAsia="zh-CN"/>
              </w:rPr>
            </w:pPr>
            <w:r w:rsidRPr="00863F91">
              <w:rPr>
                <w:b/>
                <w:bCs/>
                <w:lang w:val="vi-VN" w:eastAsia="zh-CN"/>
              </w:rPr>
              <w:t xml:space="preserve">Số </w:t>
            </w:r>
            <w:r>
              <w:rPr>
                <w:b/>
                <w:bCs/>
                <w:lang w:val="vi-VN" w:eastAsia="zh-CN"/>
              </w:rPr>
              <w:t>lượng t</w:t>
            </w:r>
            <w:r w:rsidRPr="00863F91">
              <w:rPr>
                <w:b/>
                <w:bCs/>
                <w:lang w:val="vi-VN" w:eastAsia="zh-CN"/>
              </w:rPr>
              <w:t>rung tâm khai thác, chia chọn:</w:t>
            </w:r>
            <w:r w:rsidRPr="00863F91">
              <w:rPr>
                <w:lang w:val="vi-VN" w:eastAsia="zh-CN"/>
              </w:rPr>
              <w:t xml:space="preserve"> Là số lượng trung tâm khai thác chia chọn bưu gửi tính đến thời điểm cuối kỳ báo cáo. Trung tâm chia chọn bưu chính là nơi tập kết bưu gửi để chia chọn gửi đi các tuyến, được tính bằng số lượng </w:t>
            </w:r>
            <w:r>
              <w:rPr>
                <w:lang w:val="vi-VN" w:eastAsia="zh-CN"/>
              </w:rPr>
              <w:t>t</w:t>
            </w:r>
            <w:r w:rsidRPr="00863F91">
              <w:rPr>
                <w:lang w:val="vi-VN" w:eastAsia="zh-CN"/>
              </w:rPr>
              <w:t>rung tâm khai thác chia chọn cấp tỉnh trở lên của doanh nghiệp tại địa bàn.</w:t>
            </w:r>
          </w:p>
        </w:tc>
      </w:tr>
      <w:tr w:rsidR="00275317" w:rsidRPr="000A19A9" w:rsidTr="00275317">
        <w:trPr>
          <w:trHeight w:val="316"/>
        </w:trPr>
        <w:tc>
          <w:tcPr>
            <w:tcW w:w="14732" w:type="dxa"/>
            <w:gridSpan w:val="18"/>
            <w:tcBorders>
              <w:top w:val="nil"/>
              <w:left w:val="nil"/>
              <w:bottom w:val="nil"/>
              <w:right w:val="nil"/>
            </w:tcBorders>
            <w:shd w:val="clear" w:color="auto" w:fill="auto"/>
            <w:noWrap/>
            <w:vAlign w:val="bottom"/>
            <w:hideMark/>
          </w:tcPr>
          <w:p w:rsidR="00275317" w:rsidRPr="000A19A9" w:rsidRDefault="00275317" w:rsidP="00275317">
            <w:pPr>
              <w:jc w:val="both"/>
              <w:rPr>
                <w:sz w:val="20"/>
                <w:szCs w:val="20"/>
                <w:lang w:eastAsia="zh-CN"/>
              </w:rPr>
            </w:pPr>
            <w:r w:rsidRPr="000A19A9">
              <w:rPr>
                <w:i/>
                <w:iCs/>
                <w:lang w:eastAsia="zh-CN"/>
              </w:rPr>
              <w:t>b) Cách ghi biểu</w:t>
            </w:r>
          </w:p>
        </w:tc>
      </w:tr>
      <w:tr w:rsidR="00275317" w:rsidRPr="000A19A9" w:rsidTr="00275317">
        <w:trPr>
          <w:trHeight w:val="75"/>
        </w:trPr>
        <w:tc>
          <w:tcPr>
            <w:tcW w:w="900"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13832" w:type="dxa"/>
            <w:gridSpan w:val="17"/>
            <w:tcBorders>
              <w:top w:val="nil"/>
              <w:left w:val="nil"/>
              <w:bottom w:val="nil"/>
              <w:right w:val="nil"/>
            </w:tcBorders>
            <w:shd w:val="clear" w:color="auto" w:fill="auto"/>
            <w:vAlign w:val="center"/>
            <w:hideMark/>
          </w:tcPr>
          <w:p w:rsidR="00275317" w:rsidRPr="000A19A9" w:rsidRDefault="00275317" w:rsidP="00275317">
            <w:pPr>
              <w:jc w:val="both"/>
              <w:rPr>
                <w:lang w:eastAsia="zh-CN"/>
              </w:rPr>
            </w:pPr>
            <w:r w:rsidRPr="000A19A9">
              <w:rPr>
                <w:lang w:eastAsia="zh-CN"/>
              </w:rPr>
              <w:t>Cột B: Ghi tên địa bàn tỉnh</w:t>
            </w:r>
            <w:r>
              <w:rPr>
                <w:lang w:val="vi-VN" w:eastAsia="zh-CN"/>
              </w:rPr>
              <w:t>/</w:t>
            </w:r>
            <w:r w:rsidRPr="000A19A9">
              <w:rPr>
                <w:lang w:eastAsia="zh-CN"/>
              </w:rPr>
              <w:t>thành phố trực thuộc T</w:t>
            </w:r>
            <w:r>
              <w:rPr>
                <w:lang w:val="vi-VN" w:eastAsia="zh-CN"/>
              </w:rPr>
              <w:t>rung ương</w:t>
            </w:r>
            <w:r w:rsidRPr="000A19A9">
              <w:rPr>
                <w:lang w:eastAsia="zh-CN"/>
              </w:rPr>
              <w:t>.</w:t>
            </w:r>
          </w:p>
        </w:tc>
      </w:tr>
      <w:tr w:rsidR="00275317" w:rsidRPr="000A19A9" w:rsidTr="00275317">
        <w:trPr>
          <w:trHeight w:val="316"/>
        </w:trPr>
        <w:tc>
          <w:tcPr>
            <w:tcW w:w="900" w:type="dxa"/>
            <w:tcBorders>
              <w:top w:val="nil"/>
              <w:left w:val="nil"/>
              <w:bottom w:val="nil"/>
              <w:right w:val="nil"/>
            </w:tcBorders>
            <w:shd w:val="clear" w:color="auto" w:fill="auto"/>
            <w:noWrap/>
            <w:vAlign w:val="bottom"/>
            <w:hideMark/>
          </w:tcPr>
          <w:p w:rsidR="00275317" w:rsidRPr="000A19A9" w:rsidRDefault="00275317" w:rsidP="00275317">
            <w:pPr>
              <w:rPr>
                <w:lang w:eastAsia="zh-CN"/>
              </w:rPr>
            </w:pPr>
          </w:p>
        </w:tc>
        <w:tc>
          <w:tcPr>
            <w:tcW w:w="13832" w:type="dxa"/>
            <w:gridSpan w:val="17"/>
            <w:tcBorders>
              <w:top w:val="nil"/>
              <w:left w:val="nil"/>
              <w:bottom w:val="nil"/>
              <w:right w:val="nil"/>
            </w:tcBorders>
            <w:shd w:val="clear" w:color="auto" w:fill="auto"/>
            <w:vAlign w:val="center"/>
            <w:hideMark/>
          </w:tcPr>
          <w:p w:rsidR="00275317" w:rsidRPr="000A19A9" w:rsidRDefault="00275317" w:rsidP="00275317">
            <w:pPr>
              <w:jc w:val="both"/>
              <w:rPr>
                <w:lang w:eastAsia="zh-CN"/>
              </w:rPr>
            </w:pPr>
            <w:r w:rsidRPr="000A19A9">
              <w:rPr>
                <w:lang w:eastAsia="zh-CN"/>
              </w:rPr>
              <w:t>Cột C: Ghi mã số của địa bàn tương ứng có tên tại Cột B. Ghi theo b</w:t>
            </w:r>
            <w:r>
              <w:rPr>
                <w:lang w:val="vi-VN" w:eastAsia="zh-CN"/>
              </w:rPr>
              <w:t>ả</w:t>
            </w:r>
            <w:r w:rsidRPr="000A19A9">
              <w:rPr>
                <w:lang w:eastAsia="zh-CN"/>
              </w:rPr>
              <w:t>ng Danh mục và mã số đơn vị hành chính Việt Nam.</w:t>
            </w:r>
          </w:p>
        </w:tc>
      </w:tr>
      <w:tr w:rsidR="00275317" w:rsidRPr="000A19A9" w:rsidTr="00275317">
        <w:trPr>
          <w:trHeight w:val="75"/>
        </w:trPr>
        <w:tc>
          <w:tcPr>
            <w:tcW w:w="900" w:type="dxa"/>
            <w:tcBorders>
              <w:top w:val="nil"/>
              <w:left w:val="nil"/>
              <w:bottom w:val="nil"/>
              <w:right w:val="nil"/>
            </w:tcBorders>
            <w:shd w:val="clear" w:color="auto" w:fill="auto"/>
            <w:noWrap/>
            <w:vAlign w:val="bottom"/>
            <w:hideMark/>
          </w:tcPr>
          <w:p w:rsidR="00275317" w:rsidRPr="000A19A9" w:rsidRDefault="00275317" w:rsidP="00275317">
            <w:pPr>
              <w:rPr>
                <w:lang w:eastAsia="zh-CN"/>
              </w:rPr>
            </w:pPr>
          </w:p>
        </w:tc>
        <w:tc>
          <w:tcPr>
            <w:tcW w:w="13832" w:type="dxa"/>
            <w:gridSpan w:val="17"/>
            <w:tcBorders>
              <w:top w:val="nil"/>
              <w:left w:val="nil"/>
              <w:bottom w:val="nil"/>
              <w:right w:val="nil"/>
            </w:tcBorders>
            <w:shd w:val="clear" w:color="auto" w:fill="auto"/>
            <w:vAlign w:val="center"/>
            <w:hideMark/>
          </w:tcPr>
          <w:p w:rsidR="00275317" w:rsidRPr="000A19A9" w:rsidRDefault="00275317" w:rsidP="00275317">
            <w:pPr>
              <w:jc w:val="both"/>
              <w:rPr>
                <w:lang w:eastAsia="zh-CN"/>
              </w:rPr>
            </w:pPr>
            <w:r w:rsidRPr="000A19A9">
              <w:rPr>
                <w:lang w:eastAsia="zh-CN"/>
              </w:rPr>
              <w:t>Các Cột từ Cột 1 đến Cột 17: Ghi thông tin tương ứng đối với đơn vị có tên tại Cột B.</w:t>
            </w:r>
          </w:p>
        </w:tc>
      </w:tr>
      <w:tr w:rsidR="00275317" w:rsidRPr="000A19A9" w:rsidTr="00275317">
        <w:trPr>
          <w:trHeight w:val="316"/>
        </w:trPr>
        <w:tc>
          <w:tcPr>
            <w:tcW w:w="14732" w:type="dxa"/>
            <w:gridSpan w:val="18"/>
            <w:tcBorders>
              <w:top w:val="nil"/>
              <w:left w:val="nil"/>
              <w:bottom w:val="nil"/>
              <w:right w:val="nil"/>
            </w:tcBorders>
            <w:shd w:val="clear" w:color="auto" w:fill="auto"/>
            <w:noWrap/>
            <w:vAlign w:val="bottom"/>
            <w:hideMark/>
          </w:tcPr>
          <w:p w:rsidR="00275317" w:rsidRPr="000A19A9" w:rsidRDefault="00275317" w:rsidP="00275317">
            <w:pPr>
              <w:jc w:val="both"/>
              <w:rPr>
                <w:sz w:val="20"/>
                <w:szCs w:val="20"/>
                <w:lang w:eastAsia="zh-CN"/>
              </w:rPr>
            </w:pPr>
            <w:r w:rsidRPr="000A19A9">
              <w:rPr>
                <w:i/>
                <w:iCs/>
                <w:lang w:eastAsia="zh-CN"/>
              </w:rPr>
              <w:t>c) Nguồn số liệu</w:t>
            </w:r>
          </w:p>
        </w:tc>
      </w:tr>
      <w:tr w:rsidR="00275317" w:rsidRPr="000A19A9" w:rsidTr="00275317">
        <w:trPr>
          <w:trHeight w:val="362"/>
        </w:trPr>
        <w:tc>
          <w:tcPr>
            <w:tcW w:w="900" w:type="dxa"/>
            <w:tcBorders>
              <w:top w:val="nil"/>
              <w:left w:val="nil"/>
              <w:bottom w:val="nil"/>
              <w:right w:val="nil"/>
            </w:tcBorders>
            <w:shd w:val="clear" w:color="auto" w:fill="auto"/>
            <w:noWrap/>
            <w:vAlign w:val="bottom"/>
            <w:hideMark/>
          </w:tcPr>
          <w:p w:rsidR="00275317" w:rsidRPr="000A19A9" w:rsidRDefault="00275317" w:rsidP="00275317">
            <w:pPr>
              <w:rPr>
                <w:sz w:val="20"/>
                <w:szCs w:val="20"/>
                <w:lang w:eastAsia="zh-CN"/>
              </w:rPr>
            </w:pPr>
          </w:p>
        </w:tc>
        <w:tc>
          <w:tcPr>
            <w:tcW w:w="13832" w:type="dxa"/>
            <w:gridSpan w:val="17"/>
            <w:tcBorders>
              <w:top w:val="nil"/>
              <w:left w:val="nil"/>
              <w:bottom w:val="nil"/>
              <w:right w:val="nil"/>
            </w:tcBorders>
            <w:shd w:val="clear" w:color="auto" w:fill="auto"/>
            <w:vAlign w:val="center"/>
            <w:hideMark/>
          </w:tcPr>
          <w:p w:rsidR="00275317" w:rsidRPr="000A19A9" w:rsidRDefault="00275317" w:rsidP="00275317">
            <w:pPr>
              <w:jc w:val="both"/>
              <w:rPr>
                <w:lang w:eastAsia="zh-CN"/>
              </w:rPr>
            </w:pPr>
            <w:r w:rsidRPr="000A19A9">
              <w:rPr>
                <w:lang w:eastAsia="zh-CN"/>
              </w:rPr>
              <w:t>Biểu được lập từ dữ liệu của DNBC phục vụ hoạt động hoạt động sản xuất kinh doanh, cung cấp dịch vụ bưu chính.</w:t>
            </w:r>
          </w:p>
        </w:tc>
      </w:tr>
      <w:tr w:rsidR="00275317" w:rsidRPr="000A19A9" w:rsidTr="00275317">
        <w:trPr>
          <w:trHeight w:val="75"/>
        </w:trPr>
        <w:tc>
          <w:tcPr>
            <w:tcW w:w="900" w:type="dxa"/>
            <w:tcBorders>
              <w:top w:val="nil"/>
              <w:left w:val="nil"/>
              <w:bottom w:val="nil"/>
              <w:right w:val="nil"/>
            </w:tcBorders>
            <w:shd w:val="clear" w:color="auto" w:fill="auto"/>
            <w:noWrap/>
            <w:vAlign w:val="bottom"/>
            <w:hideMark/>
          </w:tcPr>
          <w:p w:rsidR="00275317" w:rsidRPr="000A19A9" w:rsidRDefault="00275317" w:rsidP="00275317">
            <w:pPr>
              <w:rPr>
                <w:lang w:eastAsia="zh-CN"/>
              </w:rPr>
            </w:pPr>
          </w:p>
        </w:tc>
        <w:tc>
          <w:tcPr>
            <w:tcW w:w="13832" w:type="dxa"/>
            <w:gridSpan w:val="17"/>
            <w:tcBorders>
              <w:top w:val="nil"/>
              <w:left w:val="nil"/>
              <w:bottom w:val="nil"/>
              <w:right w:val="nil"/>
            </w:tcBorders>
            <w:shd w:val="clear" w:color="auto" w:fill="auto"/>
            <w:noWrap/>
            <w:vAlign w:val="bottom"/>
            <w:hideMark/>
          </w:tcPr>
          <w:p w:rsidR="00275317" w:rsidRPr="000A19A9" w:rsidRDefault="00275317" w:rsidP="00275317">
            <w:pPr>
              <w:jc w:val="both"/>
              <w:rPr>
                <w:sz w:val="20"/>
                <w:szCs w:val="20"/>
                <w:lang w:eastAsia="zh-CN"/>
              </w:rPr>
            </w:pPr>
            <w:r w:rsidRPr="000A19A9">
              <w:rPr>
                <w:i/>
                <w:iCs/>
                <w:lang w:eastAsia="zh-CN"/>
              </w:rPr>
              <w:t xml:space="preserve">(*) Biểu được gửi cho Vụ BC và đồng gửi </w:t>
            </w:r>
            <w:r>
              <w:rPr>
                <w:i/>
                <w:iCs/>
                <w:lang w:eastAsia="zh-CN"/>
              </w:rPr>
              <w:t>Sở TT&amp;TT</w:t>
            </w:r>
            <w:r w:rsidRPr="000A19A9">
              <w:rPr>
                <w:i/>
                <w:iCs/>
                <w:lang w:eastAsia="zh-CN"/>
              </w:rPr>
              <w:t xml:space="preserve"> địa bàn tỉnh/</w:t>
            </w:r>
            <w:r>
              <w:rPr>
                <w:i/>
                <w:iCs/>
                <w:lang w:val="vi-VN" w:eastAsia="zh-CN"/>
              </w:rPr>
              <w:t>thành phố</w:t>
            </w:r>
            <w:r w:rsidRPr="000A19A9">
              <w:rPr>
                <w:i/>
                <w:iCs/>
                <w:lang w:eastAsia="zh-CN"/>
              </w:rPr>
              <w:t xml:space="preserve"> trực thuộc</w:t>
            </w:r>
            <w:r w:rsidRPr="00465779">
              <w:rPr>
                <w:i/>
                <w:iCs/>
                <w:lang w:eastAsia="zh-CN"/>
              </w:rPr>
              <w:t xml:space="preserve"> </w:t>
            </w:r>
            <w:r w:rsidRPr="00465779">
              <w:rPr>
                <w:i/>
                <w:lang w:eastAsia="zh-CN"/>
              </w:rPr>
              <w:t>T</w:t>
            </w:r>
            <w:r w:rsidRPr="00465779">
              <w:rPr>
                <w:i/>
                <w:lang w:val="vi-VN" w:eastAsia="zh-CN"/>
              </w:rPr>
              <w:t>rung ương</w:t>
            </w:r>
            <w:r w:rsidRPr="000A19A9">
              <w:rPr>
                <w:i/>
                <w:iCs/>
                <w:lang w:eastAsia="zh-CN"/>
              </w:rPr>
              <w:t xml:space="preserve"> nơi doanh nghiệp có điểm phục vụ bưu chính.</w:t>
            </w:r>
          </w:p>
        </w:tc>
      </w:tr>
    </w:tbl>
    <w:p w:rsidR="0028656A" w:rsidRDefault="0028656A"/>
    <w:sectPr w:rsidR="0028656A" w:rsidSect="00275317">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17"/>
    <w:rsid w:val="0014194A"/>
    <w:rsid w:val="00275317"/>
    <w:rsid w:val="0028656A"/>
    <w:rsid w:val="00453145"/>
    <w:rsid w:val="00466131"/>
    <w:rsid w:val="008D0551"/>
    <w:rsid w:val="008D6EB5"/>
    <w:rsid w:val="009D5E40"/>
    <w:rsid w:val="00B90526"/>
    <w:rsid w:val="00E5476C"/>
    <w:rsid w:val="00F462D9"/>
    <w:rsid w:val="00F84D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iCs/>
        <w:sz w:val="28"/>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17"/>
    <w:rPr>
      <w:iCs w:val="0"/>
      <w:sz w:val="24"/>
      <w:szCs w:val="24"/>
      <w:lang w:val="en-US" w:eastAsia="en-US"/>
    </w:rPr>
  </w:style>
  <w:style w:type="paragraph" w:styleId="Heading1">
    <w:name w:val="heading 1"/>
    <w:basedOn w:val="Normal"/>
    <w:next w:val="Normal"/>
    <w:link w:val="Heading1Char"/>
    <w:qFormat/>
    <w:rsid w:val="00F462D9"/>
    <w:pPr>
      <w:keepNext/>
      <w:spacing w:before="240" w:after="60"/>
      <w:outlineLvl w:val="0"/>
    </w:pPr>
    <w:rPr>
      <w:rFonts w:cs="Arial"/>
      <w:b/>
      <w:bCs/>
      <w:iCs/>
      <w:kern w:val="32"/>
      <w:sz w:val="32"/>
      <w:szCs w:val="32"/>
      <w:lang w:val="vi-VN" w:eastAsia="vi-VN"/>
    </w:rPr>
  </w:style>
  <w:style w:type="paragraph" w:styleId="Heading3">
    <w:name w:val="heading 3"/>
    <w:basedOn w:val="Normal"/>
    <w:next w:val="Normal"/>
    <w:link w:val="Heading3Char"/>
    <w:qFormat/>
    <w:rsid w:val="00F462D9"/>
    <w:pPr>
      <w:keepNext/>
      <w:spacing w:before="240" w:after="60"/>
      <w:outlineLvl w:val="2"/>
    </w:pPr>
    <w:rPr>
      <w:rFonts w:cs="Arial"/>
      <w:b/>
      <w:bCs/>
      <w:iCs/>
      <w:sz w:val="28"/>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2D9"/>
    <w:rPr>
      <w:rFonts w:ascii="Arial" w:hAnsi="Arial" w:cs="Arial"/>
      <w:b/>
      <w:bCs/>
      <w:kern w:val="32"/>
      <w:sz w:val="32"/>
      <w:szCs w:val="32"/>
      <w:lang w:val="en-US" w:eastAsia="en-US"/>
    </w:rPr>
  </w:style>
  <w:style w:type="character" w:customStyle="1" w:styleId="Heading3Char">
    <w:name w:val="Heading 3 Char"/>
    <w:basedOn w:val="DefaultParagraphFont"/>
    <w:link w:val="Heading3"/>
    <w:rsid w:val="00F462D9"/>
    <w:rPr>
      <w:rFonts w:ascii="Arial" w:hAnsi="Arial" w:cs="Arial"/>
      <w:b/>
      <w:bCs/>
      <w:sz w:val="26"/>
      <w:szCs w:val="26"/>
      <w:lang w:val="en-US" w:eastAsia="en-US"/>
    </w:rPr>
  </w:style>
  <w:style w:type="paragraph" w:styleId="ListParagraph">
    <w:name w:val="List Paragraph"/>
    <w:basedOn w:val="Normal"/>
    <w:uiPriority w:val="34"/>
    <w:qFormat/>
    <w:rsid w:val="00F462D9"/>
    <w:pPr>
      <w:spacing w:after="200" w:line="276" w:lineRule="auto"/>
      <w:ind w:left="720"/>
      <w:contextualSpacing/>
    </w:pPr>
    <w:rPr>
      <w:iCs/>
      <w:sz w:val="28"/>
      <w:szCs w:val="22"/>
      <w:lang w:val="vi-VN" w:eastAsia="vi-VN"/>
    </w:rPr>
  </w:style>
  <w:style w:type="table" w:styleId="TableGrid">
    <w:name w:val="Table Grid"/>
    <w:basedOn w:val="TableNormal"/>
    <w:uiPriority w:val="39"/>
    <w:rsid w:val="00275317"/>
    <w:rPr>
      <w:iCs w:val="0"/>
      <w:sz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iCs/>
        <w:sz w:val="28"/>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17"/>
    <w:rPr>
      <w:iCs w:val="0"/>
      <w:sz w:val="24"/>
      <w:szCs w:val="24"/>
      <w:lang w:val="en-US" w:eastAsia="en-US"/>
    </w:rPr>
  </w:style>
  <w:style w:type="paragraph" w:styleId="Heading1">
    <w:name w:val="heading 1"/>
    <w:basedOn w:val="Normal"/>
    <w:next w:val="Normal"/>
    <w:link w:val="Heading1Char"/>
    <w:qFormat/>
    <w:rsid w:val="00F462D9"/>
    <w:pPr>
      <w:keepNext/>
      <w:spacing w:before="240" w:after="60"/>
      <w:outlineLvl w:val="0"/>
    </w:pPr>
    <w:rPr>
      <w:rFonts w:cs="Arial"/>
      <w:b/>
      <w:bCs/>
      <w:iCs/>
      <w:kern w:val="32"/>
      <w:sz w:val="32"/>
      <w:szCs w:val="32"/>
      <w:lang w:val="vi-VN" w:eastAsia="vi-VN"/>
    </w:rPr>
  </w:style>
  <w:style w:type="paragraph" w:styleId="Heading3">
    <w:name w:val="heading 3"/>
    <w:basedOn w:val="Normal"/>
    <w:next w:val="Normal"/>
    <w:link w:val="Heading3Char"/>
    <w:qFormat/>
    <w:rsid w:val="00F462D9"/>
    <w:pPr>
      <w:keepNext/>
      <w:spacing w:before="240" w:after="60"/>
      <w:outlineLvl w:val="2"/>
    </w:pPr>
    <w:rPr>
      <w:rFonts w:cs="Arial"/>
      <w:b/>
      <w:bCs/>
      <w:iCs/>
      <w:sz w:val="28"/>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2D9"/>
    <w:rPr>
      <w:rFonts w:ascii="Arial" w:hAnsi="Arial" w:cs="Arial"/>
      <w:b/>
      <w:bCs/>
      <w:kern w:val="32"/>
      <w:sz w:val="32"/>
      <w:szCs w:val="32"/>
      <w:lang w:val="en-US" w:eastAsia="en-US"/>
    </w:rPr>
  </w:style>
  <w:style w:type="character" w:customStyle="1" w:styleId="Heading3Char">
    <w:name w:val="Heading 3 Char"/>
    <w:basedOn w:val="DefaultParagraphFont"/>
    <w:link w:val="Heading3"/>
    <w:rsid w:val="00F462D9"/>
    <w:rPr>
      <w:rFonts w:ascii="Arial" w:hAnsi="Arial" w:cs="Arial"/>
      <w:b/>
      <w:bCs/>
      <w:sz w:val="26"/>
      <w:szCs w:val="26"/>
      <w:lang w:val="en-US" w:eastAsia="en-US"/>
    </w:rPr>
  </w:style>
  <w:style w:type="paragraph" w:styleId="ListParagraph">
    <w:name w:val="List Paragraph"/>
    <w:basedOn w:val="Normal"/>
    <w:uiPriority w:val="34"/>
    <w:qFormat/>
    <w:rsid w:val="00F462D9"/>
    <w:pPr>
      <w:spacing w:after="200" w:line="276" w:lineRule="auto"/>
      <w:ind w:left="720"/>
      <w:contextualSpacing/>
    </w:pPr>
    <w:rPr>
      <w:iCs/>
      <w:sz w:val="28"/>
      <w:szCs w:val="22"/>
      <w:lang w:val="vi-VN" w:eastAsia="vi-VN"/>
    </w:rPr>
  </w:style>
  <w:style w:type="table" w:styleId="TableGrid">
    <w:name w:val="Table Grid"/>
    <w:basedOn w:val="TableNormal"/>
    <w:uiPriority w:val="39"/>
    <w:rsid w:val="00275317"/>
    <w:rPr>
      <w:iCs w:val="0"/>
      <w:sz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9F2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Hoaiktt</dc:creator>
  <cp:lastModifiedBy>Hoaiktt</cp:lastModifiedBy>
  <cp:revision>2</cp:revision>
  <dcterms:created xsi:type="dcterms:W3CDTF">2022-07-21T10:03:00Z</dcterms:created>
  <dcterms:modified xsi:type="dcterms:W3CDTF">2022-07-21T10:33:00Z</dcterms:modified>
</cp:coreProperties>
</file>